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24"/>
        <w:gridCol w:w="758"/>
      </w:tblGrid>
      <w:tr w:rsidR="004C6B84" w:rsidRPr="00460C3B" w:rsidTr="004C6B84">
        <w:trPr>
          <w:trHeight w:val="1755"/>
        </w:trPr>
        <w:tc>
          <w:tcPr>
            <w:tcW w:w="4783" w:type="dxa"/>
            <w:shd w:val="clear" w:color="auto" w:fill="auto"/>
          </w:tcPr>
          <w:tbl>
            <w:tblPr>
              <w:tblW w:w="9708" w:type="dxa"/>
              <w:tblLook w:val="04A0"/>
            </w:tblPr>
            <w:tblGrid>
              <w:gridCol w:w="4861"/>
              <w:gridCol w:w="4847"/>
            </w:tblGrid>
            <w:tr w:rsidR="00FF4150" w:rsidRPr="00FF4150" w:rsidTr="00FF4150">
              <w:trPr>
                <w:trHeight w:val="922"/>
              </w:trPr>
              <w:tc>
                <w:tcPr>
                  <w:tcW w:w="4861" w:type="dxa"/>
                </w:tcPr>
                <w:p w:rsidR="00FF4150" w:rsidRPr="00FF4150" w:rsidRDefault="00FF4150" w:rsidP="00FF4150">
                  <w:pPr>
                    <w:spacing w:after="0"/>
                    <w:rPr>
                      <w:rFonts w:ascii="Times New Roman" w:hAnsi="Times New Roman" w:cs="Times New Roman"/>
                      <w:b/>
                      <w:szCs w:val="24"/>
                      <w:lang w:eastAsia="en-US"/>
                    </w:rPr>
                  </w:pPr>
                  <w:r w:rsidRPr="00FF4150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</w:p>
                <w:p w:rsidR="00FF4150" w:rsidRPr="00FF4150" w:rsidRDefault="00FF4150" w:rsidP="00FF4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F4150" w:rsidRPr="00FF4150" w:rsidRDefault="00FF4150" w:rsidP="00FF4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F4150">
                    <w:rPr>
                      <w:rFonts w:ascii="Times New Roman" w:hAnsi="Times New Roman" w:cs="Times New Roman"/>
                    </w:rPr>
                    <w:t>На заседании Педагогического Совета</w:t>
                  </w:r>
                </w:p>
                <w:p w:rsidR="00FF4150" w:rsidRPr="00FF4150" w:rsidRDefault="00FF4150" w:rsidP="001D0F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 w:rsidRPr="00FF4150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1D0F55">
                    <w:rPr>
                      <w:rFonts w:ascii="Times New Roman" w:hAnsi="Times New Roman" w:cs="Times New Roman"/>
                    </w:rPr>
                    <w:t>____</w:t>
                  </w:r>
                  <w:r w:rsidRPr="00FF4150">
                    <w:rPr>
                      <w:rFonts w:ascii="Times New Roman" w:hAnsi="Times New Roman" w:cs="Times New Roman"/>
                    </w:rPr>
                    <w:t xml:space="preserve">  от «</w:t>
                  </w:r>
                  <w:r w:rsidR="001D0F55">
                    <w:rPr>
                      <w:rFonts w:ascii="Times New Roman" w:hAnsi="Times New Roman" w:cs="Times New Roman"/>
                    </w:rPr>
                    <w:t>___</w:t>
                  </w:r>
                  <w:r w:rsidRPr="00FF4150">
                    <w:rPr>
                      <w:rFonts w:ascii="Times New Roman" w:hAnsi="Times New Roman" w:cs="Times New Roman"/>
                    </w:rPr>
                    <w:t xml:space="preserve"> » </w:t>
                  </w:r>
                  <w:r w:rsidR="001D0F55">
                    <w:rPr>
                      <w:rFonts w:ascii="Times New Roman" w:hAnsi="Times New Roman" w:cs="Times New Roman"/>
                    </w:rPr>
                    <w:t>______2021г</w:t>
                  </w:r>
                  <w:r w:rsidRPr="00FF415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847" w:type="dxa"/>
                </w:tcPr>
                <w:p w:rsidR="00FF4150" w:rsidRDefault="00FF4150" w:rsidP="00FF415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F4150">
                    <w:rPr>
                      <w:rFonts w:ascii="Times New Roman" w:hAnsi="Times New Roman" w:cs="Times New Roman"/>
                      <w:b/>
                    </w:rPr>
                    <w:t xml:space="preserve">  УТВЕРЖДАЮ</w:t>
                  </w:r>
                </w:p>
                <w:p w:rsidR="00FF4150" w:rsidRPr="00FF4150" w:rsidRDefault="00FF4150" w:rsidP="00FF415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FF4150">
                    <w:rPr>
                      <w:rFonts w:ascii="Times New Roman" w:hAnsi="Times New Roman" w:cs="Times New Roman"/>
                    </w:rPr>
                    <w:t>Директор МБОУ СОШ №19 г. Пензы</w:t>
                  </w:r>
                </w:p>
                <w:p w:rsidR="00FF4150" w:rsidRPr="00FF4150" w:rsidRDefault="00FF4150" w:rsidP="00FF415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F4150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1D0F55">
                    <w:rPr>
                      <w:rFonts w:ascii="Times New Roman" w:hAnsi="Times New Roman" w:cs="Times New Roman"/>
                    </w:rPr>
                    <w:t xml:space="preserve">            ______________С.В. </w:t>
                  </w:r>
                  <w:proofErr w:type="spellStart"/>
                  <w:r w:rsidR="001D0F55">
                    <w:rPr>
                      <w:rFonts w:ascii="Times New Roman" w:hAnsi="Times New Roman" w:cs="Times New Roman"/>
                    </w:rPr>
                    <w:t>Дубовицкая</w:t>
                  </w:r>
                  <w:proofErr w:type="spellEnd"/>
                </w:p>
                <w:p w:rsidR="00FF4150" w:rsidRPr="00FF4150" w:rsidRDefault="00FF4150" w:rsidP="00FF4150">
                  <w:pPr>
                    <w:spacing w:after="0"/>
                    <w:ind w:hanging="325"/>
                    <w:jc w:val="center"/>
                    <w:rPr>
                      <w:rFonts w:ascii="Times New Roman" w:hAnsi="Times New Roman" w:cs="Times New Roman"/>
                    </w:rPr>
                  </w:pPr>
                  <w:r w:rsidRPr="00FF4150">
                    <w:rPr>
                      <w:rFonts w:ascii="Times New Roman" w:hAnsi="Times New Roman" w:cs="Times New Roman"/>
                    </w:rPr>
                    <w:t xml:space="preserve">                        Приказ № </w:t>
                  </w:r>
                  <w:r w:rsidR="001D0F55">
                    <w:rPr>
                      <w:rFonts w:ascii="Times New Roman" w:hAnsi="Times New Roman" w:cs="Times New Roman"/>
                    </w:rPr>
                    <w:t>_____</w:t>
                  </w:r>
                  <w:r w:rsidRPr="00FF41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F4150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FF415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D0F55"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FF4150" w:rsidRPr="00FF4150" w:rsidRDefault="00FF4150" w:rsidP="00FF4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</w:p>
              </w:tc>
            </w:tr>
          </w:tbl>
          <w:p w:rsidR="004C6B84" w:rsidRPr="00FF4150" w:rsidRDefault="004C6B84" w:rsidP="00FF41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auto"/>
          </w:tcPr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B84" w:rsidRPr="00460C3B" w:rsidTr="004C6B84">
        <w:trPr>
          <w:trHeight w:val="2800"/>
        </w:trPr>
        <w:tc>
          <w:tcPr>
            <w:tcW w:w="4783" w:type="dxa"/>
            <w:shd w:val="clear" w:color="auto" w:fill="auto"/>
          </w:tcPr>
          <w:p w:rsidR="004C6B84" w:rsidRDefault="004C6B84" w:rsidP="00FA152C">
            <w:pPr>
              <w:jc w:val="both"/>
              <w:rPr>
                <w:rFonts w:ascii="Times New Roman" w:hAnsi="Times New Roman" w:cs="Times New Roman"/>
              </w:rPr>
            </w:pPr>
          </w:p>
          <w:p w:rsidR="00FF4150" w:rsidRDefault="00FF4150" w:rsidP="00FA152C">
            <w:pPr>
              <w:jc w:val="both"/>
              <w:rPr>
                <w:rFonts w:ascii="Times New Roman" w:hAnsi="Times New Roman" w:cs="Times New Roman"/>
              </w:rPr>
            </w:pPr>
          </w:p>
          <w:p w:rsidR="00FF4150" w:rsidRDefault="00FF4150" w:rsidP="00FA152C">
            <w:pPr>
              <w:jc w:val="both"/>
              <w:rPr>
                <w:rFonts w:ascii="Times New Roman" w:hAnsi="Times New Roman" w:cs="Times New Roman"/>
              </w:rPr>
            </w:pPr>
          </w:p>
          <w:p w:rsidR="00FF4150" w:rsidRDefault="00FF4150" w:rsidP="00FA152C">
            <w:pPr>
              <w:jc w:val="both"/>
              <w:rPr>
                <w:rFonts w:ascii="Times New Roman" w:hAnsi="Times New Roman" w:cs="Times New Roman"/>
              </w:rPr>
            </w:pPr>
          </w:p>
          <w:p w:rsidR="00FF4150" w:rsidRPr="00FF4150" w:rsidRDefault="00FF4150" w:rsidP="00FA15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auto"/>
          </w:tcPr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4150" w:rsidRDefault="00FF4150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bookmarkStart w:id="0" w:name="_GoBack"/>
      <w:bookmarkEnd w:id="0"/>
    </w:p>
    <w:p w:rsidR="00FF4150" w:rsidRDefault="00FF4150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</w:p>
    <w:p w:rsidR="00FF4150" w:rsidRDefault="00FF4150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</w:p>
    <w:p w:rsidR="004C6B84" w:rsidRPr="004C6B84" w:rsidRDefault="00D2704D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r w:rsidRPr="004C6B84">
        <w:rPr>
          <w:rFonts w:ascii="Times New Roman" w:hAnsi="Times New Roman" w:cs="Times New Roman"/>
          <w:b/>
          <w:bCs/>
          <w:sz w:val="36"/>
          <w:szCs w:val="33"/>
        </w:rPr>
        <w:t>Положение</w:t>
      </w:r>
      <w:r w:rsidRPr="004C6B84">
        <w:rPr>
          <w:rFonts w:ascii="Times New Roman" w:hAnsi="Times New Roman" w:cs="Times New Roman"/>
          <w:b/>
          <w:bCs/>
          <w:sz w:val="36"/>
          <w:szCs w:val="33"/>
        </w:rPr>
        <w:br/>
        <w:t>о   порядке оплаты труда работников</w:t>
      </w:r>
    </w:p>
    <w:p w:rsidR="001D0F55" w:rsidRDefault="00D2704D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r w:rsidRPr="004C6B84">
        <w:rPr>
          <w:rFonts w:ascii="Times New Roman" w:hAnsi="Times New Roman" w:cs="Times New Roman"/>
          <w:b/>
          <w:bCs/>
          <w:sz w:val="36"/>
          <w:szCs w:val="33"/>
        </w:rPr>
        <w:t xml:space="preserve"> МБОУ СОШ № 19г. Пензы</w:t>
      </w:r>
      <w:r w:rsidR="004C6B84" w:rsidRPr="004C6B84">
        <w:rPr>
          <w:rFonts w:ascii="Times New Roman" w:hAnsi="Times New Roman" w:cs="Times New Roman"/>
          <w:b/>
          <w:bCs/>
          <w:sz w:val="36"/>
          <w:szCs w:val="33"/>
        </w:rPr>
        <w:t>,</w:t>
      </w:r>
      <w:r w:rsidR="00186AA1">
        <w:rPr>
          <w:rFonts w:ascii="Times New Roman" w:hAnsi="Times New Roman" w:cs="Times New Roman"/>
          <w:b/>
          <w:bCs/>
          <w:sz w:val="36"/>
          <w:szCs w:val="33"/>
        </w:rPr>
        <w:t xml:space="preserve"> </w:t>
      </w:r>
    </w:p>
    <w:p w:rsidR="00D2704D" w:rsidRPr="004C6B84" w:rsidRDefault="00D2704D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r w:rsidRPr="004C6B84">
        <w:rPr>
          <w:rFonts w:ascii="Times New Roman" w:hAnsi="Times New Roman" w:cs="Times New Roman"/>
          <w:b/>
          <w:bCs/>
          <w:sz w:val="36"/>
          <w:szCs w:val="33"/>
        </w:rPr>
        <w:t>привлеченных к выполнению работ по предоставлению  платных дополнительных образовательных услуг.</w:t>
      </w: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4C6B84" w:rsidRDefault="004C6B84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Pr="004C6B84" w:rsidRDefault="00D2704D" w:rsidP="00D2704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704D" w:rsidRPr="004C6B84" w:rsidRDefault="00D2704D" w:rsidP="00D2704D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Трудового кодекса Российской Федерации, Гражданского кодекса Российской Федерации, Закона РФ «ОБ образовании». Типового положения об образовательном учреждении, Постановления Правительства РФ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 Приказа </w:t>
      </w:r>
      <w:proofErr w:type="spellStart"/>
      <w:r w:rsidRPr="004C6B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 xml:space="preserve"> России от 27 марта 2006 г. № 69 «Об особенностях режима рабочего времени и времени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учреждений», Правил оказания платных образовательных услуг, утвержденных постановлением правительства Российской Федерации от 5 июля 2001 г. № 505, Устава МБОУ СОШ № </w:t>
      </w:r>
      <w:r w:rsidR="004C6B84">
        <w:rPr>
          <w:rFonts w:ascii="Times New Roman" w:hAnsi="Times New Roman" w:cs="Times New Roman"/>
          <w:sz w:val="28"/>
          <w:szCs w:val="28"/>
        </w:rPr>
        <w:t>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Пензы, Положения об оказании платных дополнительных образовательных услуг в МБОУ СОШ № </w:t>
      </w:r>
      <w:r w:rsidR="004C6B84">
        <w:rPr>
          <w:rFonts w:ascii="Times New Roman" w:hAnsi="Times New Roman" w:cs="Times New Roman"/>
          <w:sz w:val="28"/>
          <w:szCs w:val="28"/>
        </w:rPr>
        <w:t>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Пензы.</w:t>
      </w:r>
    </w:p>
    <w:p w:rsidR="00D2704D" w:rsidRPr="004C6B84" w:rsidRDefault="00D2704D" w:rsidP="00D2704D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Целью настоящего положения является:</w:t>
      </w:r>
    </w:p>
    <w:p w:rsidR="00D2704D" w:rsidRPr="004C6B84" w:rsidRDefault="00D2704D" w:rsidP="00D2704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установление порядка опла</w:t>
      </w:r>
      <w:r w:rsidR="004C6B84">
        <w:rPr>
          <w:rFonts w:ascii="Times New Roman" w:hAnsi="Times New Roman" w:cs="Times New Roman"/>
          <w:sz w:val="28"/>
          <w:szCs w:val="28"/>
        </w:rPr>
        <w:t>ты труда работников МБОУ СОШ № 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 привлеченных к выполнению работ по предоставлению платных образовательных услуг;</w:t>
      </w:r>
    </w:p>
    <w:p w:rsidR="00D2704D" w:rsidRPr="004C6B84" w:rsidRDefault="00D2704D" w:rsidP="00D2704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 материальное стимулирование работников к повышению качества представляемых образовательных услуг, организационно-методического уровня выполнения работ.</w:t>
      </w:r>
    </w:p>
    <w:p w:rsidR="00D2704D" w:rsidRPr="004C6B84" w:rsidRDefault="00D2704D" w:rsidP="00D270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фонда оплаты труда за организацию дополнительных платных образовательных услуг.</w:t>
      </w:r>
    </w:p>
    <w:p w:rsidR="00D2704D" w:rsidRPr="004C6B84" w:rsidRDefault="00D2704D" w:rsidP="00D2704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Фонд оплаты труда за организацию дополнительных платных образовательных услуг формируется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: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 средств, поступающих на специальный счет МБОУ СОШ № 19 г. Пензы потребителей дополнительных платных образовательных услуг. Заключивших соответствующий договор с МБОУ СОШ № 19 г. Пензы.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2.2.  Фонд оплаты труда от общей суммы поступивших целевых средств определяется Положением об  оказании платных образовательных услуг в МБОУ СОШ № 19 г. Пензы, утвержденным директором школы.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2.3. Калькуляция стоимости дополнительных платных образовательных услуг производится с учетом необходимых затрат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: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оплату труда работников образовательного учреждения, задействованных в системе дополнительных платных услуг, с учетом квалификации;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оплату за пользование коммунальными услугами;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школы;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lastRenderedPageBreak/>
        <w:t>-прочие расходы.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04D" w:rsidRPr="004C6B84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t>Порядок начисления и определения размеров заработанной платы.</w:t>
      </w:r>
    </w:p>
    <w:p w:rsidR="00D2704D" w:rsidRPr="004C6B84" w:rsidRDefault="00D2704D" w:rsidP="00D2704D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Составление сметы расходов на каждый вид дополнительных образовательных услуг, тарификации педагогических работников и расчет размеров оплаты труда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работников, привлеченных к выполнению обязанностей по предоставлению дополнительных платных образовательных услуг возлагается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на главного бухгалтера.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работников, привлеченных к выполнению работ по предоставлению платных образовательных услуг, устанавливается приказом дире</w:t>
      </w:r>
      <w:r w:rsidR="004C6B84">
        <w:rPr>
          <w:rFonts w:ascii="Times New Roman" w:hAnsi="Times New Roman" w:cs="Times New Roman"/>
          <w:sz w:val="28"/>
          <w:szCs w:val="28"/>
        </w:rPr>
        <w:t>ктора школы по соглашению сторон, дополнений к д</w:t>
      </w:r>
      <w:r w:rsidRPr="004C6B84">
        <w:rPr>
          <w:rFonts w:ascii="Times New Roman" w:hAnsi="Times New Roman" w:cs="Times New Roman"/>
          <w:sz w:val="28"/>
          <w:szCs w:val="28"/>
        </w:rPr>
        <w:t>олжностны</w:t>
      </w:r>
      <w:r w:rsidR="004C6B84">
        <w:rPr>
          <w:rFonts w:ascii="Times New Roman" w:hAnsi="Times New Roman" w:cs="Times New Roman"/>
          <w:sz w:val="28"/>
          <w:szCs w:val="28"/>
        </w:rPr>
        <w:t xml:space="preserve">м  </w:t>
      </w:r>
      <w:r w:rsidRPr="004C6B84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C6B84">
        <w:rPr>
          <w:rFonts w:ascii="Times New Roman" w:hAnsi="Times New Roman" w:cs="Times New Roman"/>
          <w:sz w:val="28"/>
          <w:szCs w:val="28"/>
        </w:rPr>
        <w:t>ям</w:t>
      </w:r>
      <w:r w:rsidRPr="004C6B84">
        <w:rPr>
          <w:rFonts w:ascii="Times New Roman" w:hAnsi="Times New Roman" w:cs="Times New Roman"/>
          <w:sz w:val="28"/>
          <w:szCs w:val="28"/>
        </w:rPr>
        <w:t xml:space="preserve"> работника, видов и объемов выполняемой работы, уровня квалификации работника.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работающих непосредственно с детьми,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устанавливается, как правило, на уровне не ниже тарификации по основной педагогической должности.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Продолжительность и периодичность занятий в группах дополнительных образовательных услуг устанавливается с учетом возраста детей в соответствии с требованиями </w:t>
      </w:r>
      <w:proofErr w:type="spellStart"/>
      <w:r w:rsidRPr="004C6B8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>, методических рекомендаций, действующих образовательных стандартов, а также пожеланий заказчиков (потребителей) образовательных услуг.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в неделю и продолжительность одного занятия устанавливается при заключении по соглашению сторон в зависимости от  возрастных особенностей детей, специфики курса и сложности программы занятий и других </w:t>
      </w:r>
      <w:proofErr w:type="spellStart"/>
      <w:proofErr w:type="gramStart"/>
      <w:r w:rsidRPr="004C6B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>- педагогических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критериев</w:t>
      </w:r>
    </w:p>
    <w:p w:rsidR="00D2704D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Заработная плата  по договор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соглашению), заключенному между работником и школой о выполнении обязанностей по предоставлению платных образовательных услуг, начисляется в период действия договора ежемесячно,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праздничных, выходных и каникулярных дней, за фактически отработанное время (выполненную работу). Дни не выхода на работу по болезни, в связи с предоставлением любого вида отпуска или другим причинам, не оплачивается.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привлеченных на договорной основе работников производится с учетом установленных законами Российской Федерации налогов и сборов,  страховых взносов в государственные внебюджетные социальные фонды.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Вышеуказанная сумма заработной платы не включается в расчет для оплаты работнику дней временной нетрудоспособности (по больничному листку и начисления отпускных.</w:t>
      </w:r>
      <w:proofErr w:type="gramEnd"/>
    </w:p>
    <w:p w:rsidR="00D2704D" w:rsidRPr="00A23B3C" w:rsidRDefault="00D2704D" w:rsidP="00D270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оплаты труда.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производится работникам МБОУ СОШ № 19 г. Пензы</w:t>
      </w:r>
      <w:r w:rsidR="004C6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привлеченным к выполнению работ по предоставлению платных образовательных услуг </w:t>
      </w:r>
      <w:r w:rsidR="004C6B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добросовестно и в полном объеме выполняющим обязанности, предусмотренные должностными инструкциями.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работникам МБОУ СОШ № 19 привлеченным к выполнению работ по предоставлению платных образовательных услуг производится ежемесячно до 6 числа следующего месяца. Выплата заработной платы работникам осуществляется по безналичному расчету на кредитную карту Сбербанка России через отделение банка, обслуживающего МБОУ СОШ № 19.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смет расходов в части, касающейся оплаты труда работников школы,  привлеченных к выполнению обязанностей по предоставлению дополнительных платных образовательных услуг (начисление заработной платы, перечисление налогов и сборов в федеральный, региональный и местный бюджеты, страховых взносов в государственные внебюджетные социальные фонды, проведение соответствующих финансовых, расчетных операций) в  установленные сроки – организует главный бухгалтер.</w:t>
      </w:r>
      <w:proofErr w:type="gramEnd"/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расходованием фонда оплаты труда, организацией и правильностью  расходов по оплате труда работников, порядком ведения бухгалтерского учета, отчетности, исполнением соответствующей части сметы расходов по каждому виду дополнительных платных образовательных услуг возлагается на главного бухгалтера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бухгалтерских документов связанных с оплатой труда работников  привлеченных  к деятельности по предоставлению дополнительных платных образовательных услуг и сдачу их в установленном порядке в архив, осуществляет главный бухгалтер.</w:t>
      </w:r>
    </w:p>
    <w:p w:rsidR="00D2704D" w:rsidRPr="0082123E" w:rsidRDefault="00D2704D" w:rsidP="00D270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Премирование.</w:t>
      </w:r>
    </w:p>
    <w:p w:rsidR="00D2704D" w:rsidRPr="0082123E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школы, после полного и успешного завершения курса занятий в группах дополнительных платных образовательных услуг, после полного исполнения схемы расходов по всем обязательным статьям и при наличии свободного остатка средств в фонде оплаты труда – вправе по своей инициативе или по представлению заместителей директора, ответственных за соответствующее направление образовательной деятельности, может наградить денежной премией работников, добросовестно исполнявших свои обязанности, не 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срывов занятий, обеспечивающих необходимые условия для успешного функционирования групп, добившихся положительных результатов  в сфере предоставления дополнительных платных образовательных услуг.</w:t>
      </w:r>
    </w:p>
    <w:p w:rsidR="00D2704D" w:rsidRPr="00322EFA" w:rsidRDefault="00D2704D" w:rsidP="00D2704D">
      <w:pPr>
        <w:pStyle w:val="a3"/>
        <w:spacing w:before="24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4D" w:rsidRPr="00133116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D2704D" w:rsidRDefault="00D2704D" w:rsidP="00D2704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F7A63" w:rsidRDefault="007F7A63"/>
    <w:sectPr w:rsidR="007F7A63" w:rsidSect="004C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EF7"/>
    <w:multiLevelType w:val="multilevel"/>
    <w:tmpl w:val="3104E0B2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467C376F"/>
    <w:multiLevelType w:val="multilevel"/>
    <w:tmpl w:val="8330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AD5706"/>
    <w:multiLevelType w:val="multilevel"/>
    <w:tmpl w:val="9B76A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04D"/>
    <w:rsid w:val="000015FE"/>
    <w:rsid w:val="0000212F"/>
    <w:rsid w:val="00002791"/>
    <w:rsid w:val="00003237"/>
    <w:rsid w:val="0000339F"/>
    <w:rsid w:val="000038A7"/>
    <w:rsid w:val="000038CB"/>
    <w:rsid w:val="00003AC4"/>
    <w:rsid w:val="00003AEC"/>
    <w:rsid w:val="00005957"/>
    <w:rsid w:val="00006B7C"/>
    <w:rsid w:val="00007AD1"/>
    <w:rsid w:val="00011484"/>
    <w:rsid w:val="000122C5"/>
    <w:rsid w:val="00012E5B"/>
    <w:rsid w:val="00013E16"/>
    <w:rsid w:val="00014F6A"/>
    <w:rsid w:val="0001514B"/>
    <w:rsid w:val="000153D3"/>
    <w:rsid w:val="000174AC"/>
    <w:rsid w:val="00017C43"/>
    <w:rsid w:val="0002107F"/>
    <w:rsid w:val="00021691"/>
    <w:rsid w:val="00021BFA"/>
    <w:rsid w:val="00022222"/>
    <w:rsid w:val="00023953"/>
    <w:rsid w:val="00024533"/>
    <w:rsid w:val="00024A86"/>
    <w:rsid w:val="00024BCA"/>
    <w:rsid w:val="00025A0C"/>
    <w:rsid w:val="00026620"/>
    <w:rsid w:val="00026B36"/>
    <w:rsid w:val="00026BCA"/>
    <w:rsid w:val="00027637"/>
    <w:rsid w:val="00027A49"/>
    <w:rsid w:val="000315D7"/>
    <w:rsid w:val="0003187A"/>
    <w:rsid w:val="00033177"/>
    <w:rsid w:val="000334A9"/>
    <w:rsid w:val="0003378D"/>
    <w:rsid w:val="00033962"/>
    <w:rsid w:val="000375DA"/>
    <w:rsid w:val="0003768E"/>
    <w:rsid w:val="00037B0D"/>
    <w:rsid w:val="00037D45"/>
    <w:rsid w:val="00040250"/>
    <w:rsid w:val="000405D6"/>
    <w:rsid w:val="0004075E"/>
    <w:rsid w:val="00043F21"/>
    <w:rsid w:val="00044C52"/>
    <w:rsid w:val="000458A8"/>
    <w:rsid w:val="000461A1"/>
    <w:rsid w:val="00046218"/>
    <w:rsid w:val="000518B7"/>
    <w:rsid w:val="00052832"/>
    <w:rsid w:val="00052E46"/>
    <w:rsid w:val="000544ED"/>
    <w:rsid w:val="00055223"/>
    <w:rsid w:val="00055EE9"/>
    <w:rsid w:val="00056B67"/>
    <w:rsid w:val="00057250"/>
    <w:rsid w:val="0005752B"/>
    <w:rsid w:val="00057B04"/>
    <w:rsid w:val="00061AFF"/>
    <w:rsid w:val="000620CC"/>
    <w:rsid w:val="00062F33"/>
    <w:rsid w:val="000637B7"/>
    <w:rsid w:val="00064F8D"/>
    <w:rsid w:val="00065524"/>
    <w:rsid w:val="00065820"/>
    <w:rsid w:val="000661AF"/>
    <w:rsid w:val="0006623A"/>
    <w:rsid w:val="000663A0"/>
    <w:rsid w:val="00066A43"/>
    <w:rsid w:val="0006741A"/>
    <w:rsid w:val="00067DE1"/>
    <w:rsid w:val="00070612"/>
    <w:rsid w:val="0007071B"/>
    <w:rsid w:val="00072265"/>
    <w:rsid w:val="00072CA0"/>
    <w:rsid w:val="00073130"/>
    <w:rsid w:val="000732D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DF7"/>
    <w:rsid w:val="00077F1F"/>
    <w:rsid w:val="00080289"/>
    <w:rsid w:val="00080CE0"/>
    <w:rsid w:val="00081AA3"/>
    <w:rsid w:val="00081AF5"/>
    <w:rsid w:val="000835AC"/>
    <w:rsid w:val="0008432B"/>
    <w:rsid w:val="00084CB5"/>
    <w:rsid w:val="00084E14"/>
    <w:rsid w:val="0008514E"/>
    <w:rsid w:val="000855BD"/>
    <w:rsid w:val="00087ED7"/>
    <w:rsid w:val="000905A6"/>
    <w:rsid w:val="0009142B"/>
    <w:rsid w:val="00091F19"/>
    <w:rsid w:val="00092EA1"/>
    <w:rsid w:val="0009307D"/>
    <w:rsid w:val="00094607"/>
    <w:rsid w:val="00094843"/>
    <w:rsid w:val="0009495C"/>
    <w:rsid w:val="00095EF7"/>
    <w:rsid w:val="000967EA"/>
    <w:rsid w:val="00096AB0"/>
    <w:rsid w:val="00097BC9"/>
    <w:rsid w:val="000A01DF"/>
    <w:rsid w:val="000A0C32"/>
    <w:rsid w:val="000A1451"/>
    <w:rsid w:val="000A1849"/>
    <w:rsid w:val="000A2691"/>
    <w:rsid w:val="000A3D86"/>
    <w:rsid w:val="000A4255"/>
    <w:rsid w:val="000A4E56"/>
    <w:rsid w:val="000A7222"/>
    <w:rsid w:val="000B0F8A"/>
    <w:rsid w:val="000B2C10"/>
    <w:rsid w:val="000B3D8C"/>
    <w:rsid w:val="000B3E34"/>
    <w:rsid w:val="000B4199"/>
    <w:rsid w:val="000B5194"/>
    <w:rsid w:val="000B5303"/>
    <w:rsid w:val="000B55BE"/>
    <w:rsid w:val="000B5D0D"/>
    <w:rsid w:val="000B62AC"/>
    <w:rsid w:val="000B62D7"/>
    <w:rsid w:val="000B6B50"/>
    <w:rsid w:val="000B6D1C"/>
    <w:rsid w:val="000C01E8"/>
    <w:rsid w:val="000C1C00"/>
    <w:rsid w:val="000C331B"/>
    <w:rsid w:val="000C3365"/>
    <w:rsid w:val="000C478D"/>
    <w:rsid w:val="000C5E37"/>
    <w:rsid w:val="000C6A90"/>
    <w:rsid w:val="000C7B69"/>
    <w:rsid w:val="000D0098"/>
    <w:rsid w:val="000D084E"/>
    <w:rsid w:val="000D1408"/>
    <w:rsid w:val="000D1927"/>
    <w:rsid w:val="000D1D79"/>
    <w:rsid w:val="000D246D"/>
    <w:rsid w:val="000D27BD"/>
    <w:rsid w:val="000D30EC"/>
    <w:rsid w:val="000D324A"/>
    <w:rsid w:val="000D3EAE"/>
    <w:rsid w:val="000D423C"/>
    <w:rsid w:val="000D512D"/>
    <w:rsid w:val="000D59AD"/>
    <w:rsid w:val="000D64FF"/>
    <w:rsid w:val="000D76F4"/>
    <w:rsid w:val="000D7C1A"/>
    <w:rsid w:val="000D7C56"/>
    <w:rsid w:val="000E046F"/>
    <w:rsid w:val="000E0480"/>
    <w:rsid w:val="000E07B5"/>
    <w:rsid w:val="000E07F7"/>
    <w:rsid w:val="000E098E"/>
    <w:rsid w:val="000E19B9"/>
    <w:rsid w:val="000E211F"/>
    <w:rsid w:val="000E24FA"/>
    <w:rsid w:val="000E2558"/>
    <w:rsid w:val="000E3BD9"/>
    <w:rsid w:val="000E3E81"/>
    <w:rsid w:val="000E43EF"/>
    <w:rsid w:val="000E4AC0"/>
    <w:rsid w:val="000E57CF"/>
    <w:rsid w:val="000E6E5C"/>
    <w:rsid w:val="000E7C87"/>
    <w:rsid w:val="000F006C"/>
    <w:rsid w:val="000F0EDF"/>
    <w:rsid w:val="000F13F6"/>
    <w:rsid w:val="000F1C9B"/>
    <w:rsid w:val="000F3DAF"/>
    <w:rsid w:val="000F517C"/>
    <w:rsid w:val="000F6124"/>
    <w:rsid w:val="000F63EF"/>
    <w:rsid w:val="000F6411"/>
    <w:rsid w:val="000F648E"/>
    <w:rsid w:val="000F72F5"/>
    <w:rsid w:val="000F7DF8"/>
    <w:rsid w:val="00101FCE"/>
    <w:rsid w:val="00102540"/>
    <w:rsid w:val="001027C7"/>
    <w:rsid w:val="00104347"/>
    <w:rsid w:val="001044D6"/>
    <w:rsid w:val="00107027"/>
    <w:rsid w:val="001070E4"/>
    <w:rsid w:val="00107384"/>
    <w:rsid w:val="00107925"/>
    <w:rsid w:val="001106C5"/>
    <w:rsid w:val="001109D2"/>
    <w:rsid w:val="00112BA2"/>
    <w:rsid w:val="00112FEB"/>
    <w:rsid w:val="0011333E"/>
    <w:rsid w:val="0011347D"/>
    <w:rsid w:val="0011474D"/>
    <w:rsid w:val="00115510"/>
    <w:rsid w:val="0011590F"/>
    <w:rsid w:val="00116DCF"/>
    <w:rsid w:val="00120663"/>
    <w:rsid w:val="00120813"/>
    <w:rsid w:val="001208FD"/>
    <w:rsid w:val="001212D3"/>
    <w:rsid w:val="00121C63"/>
    <w:rsid w:val="001229BD"/>
    <w:rsid w:val="00122BEC"/>
    <w:rsid w:val="001230DF"/>
    <w:rsid w:val="001238BA"/>
    <w:rsid w:val="00125100"/>
    <w:rsid w:val="0012743E"/>
    <w:rsid w:val="00127B8C"/>
    <w:rsid w:val="001306E7"/>
    <w:rsid w:val="00130E25"/>
    <w:rsid w:val="0013112B"/>
    <w:rsid w:val="001334B2"/>
    <w:rsid w:val="00133BE0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2BB"/>
    <w:rsid w:val="00140537"/>
    <w:rsid w:val="00140FDD"/>
    <w:rsid w:val="0014293F"/>
    <w:rsid w:val="0014361A"/>
    <w:rsid w:val="00144891"/>
    <w:rsid w:val="00144FF8"/>
    <w:rsid w:val="001451EE"/>
    <w:rsid w:val="001451F3"/>
    <w:rsid w:val="001454DE"/>
    <w:rsid w:val="00145BA1"/>
    <w:rsid w:val="001472D5"/>
    <w:rsid w:val="00150010"/>
    <w:rsid w:val="001502AA"/>
    <w:rsid w:val="00150C5D"/>
    <w:rsid w:val="001512B0"/>
    <w:rsid w:val="0015197E"/>
    <w:rsid w:val="001524EE"/>
    <w:rsid w:val="001525FA"/>
    <w:rsid w:val="0015323A"/>
    <w:rsid w:val="001554B7"/>
    <w:rsid w:val="001556C7"/>
    <w:rsid w:val="0015637F"/>
    <w:rsid w:val="00160A30"/>
    <w:rsid w:val="00161253"/>
    <w:rsid w:val="00161B75"/>
    <w:rsid w:val="00162386"/>
    <w:rsid w:val="00163E83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40C7"/>
    <w:rsid w:val="00176341"/>
    <w:rsid w:val="001769E3"/>
    <w:rsid w:val="0017713E"/>
    <w:rsid w:val="001778C9"/>
    <w:rsid w:val="00180045"/>
    <w:rsid w:val="00180E96"/>
    <w:rsid w:val="00181176"/>
    <w:rsid w:val="001813C2"/>
    <w:rsid w:val="001821CD"/>
    <w:rsid w:val="001822DB"/>
    <w:rsid w:val="001823AF"/>
    <w:rsid w:val="00182EC4"/>
    <w:rsid w:val="001831DF"/>
    <w:rsid w:val="001854ED"/>
    <w:rsid w:val="0018631A"/>
    <w:rsid w:val="00186AA1"/>
    <w:rsid w:val="001902CC"/>
    <w:rsid w:val="00192F3D"/>
    <w:rsid w:val="0019313E"/>
    <w:rsid w:val="00194033"/>
    <w:rsid w:val="00194794"/>
    <w:rsid w:val="00195387"/>
    <w:rsid w:val="00195508"/>
    <w:rsid w:val="00195C65"/>
    <w:rsid w:val="001972AD"/>
    <w:rsid w:val="00197982"/>
    <w:rsid w:val="001A15C4"/>
    <w:rsid w:val="001A1CD7"/>
    <w:rsid w:val="001A1E05"/>
    <w:rsid w:val="001A1E86"/>
    <w:rsid w:val="001A228F"/>
    <w:rsid w:val="001A2F03"/>
    <w:rsid w:val="001A40EB"/>
    <w:rsid w:val="001A513C"/>
    <w:rsid w:val="001A6093"/>
    <w:rsid w:val="001A75A2"/>
    <w:rsid w:val="001A7978"/>
    <w:rsid w:val="001B2278"/>
    <w:rsid w:val="001B23AA"/>
    <w:rsid w:val="001B28BA"/>
    <w:rsid w:val="001B2F45"/>
    <w:rsid w:val="001B3D55"/>
    <w:rsid w:val="001B3E6E"/>
    <w:rsid w:val="001B4688"/>
    <w:rsid w:val="001B4EDB"/>
    <w:rsid w:val="001B5A75"/>
    <w:rsid w:val="001B738E"/>
    <w:rsid w:val="001B7689"/>
    <w:rsid w:val="001C028A"/>
    <w:rsid w:val="001C0B75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59BE"/>
    <w:rsid w:val="001C704F"/>
    <w:rsid w:val="001D07CC"/>
    <w:rsid w:val="001D0F55"/>
    <w:rsid w:val="001D1A47"/>
    <w:rsid w:val="001D30AB"/>
    <w:rsid w:val="001D5031"/>
    <w:rsid w:val="001D653F"/>
    <w:rsid w:val="001E13A3"/>
    <w:rsid w:val="001E1669"/>
    <w:rsid w:val="001E16EA"/>
    <w:rsid w:val="001E26A8"/>
    <w:rsid w:val="001E2C6A"/>
    <w:rsid w:val="001E382E"/>
    <w:rsid w:val="001E3EFF"/>
    <w:rsid w:val="001E4B99"/>
    <w:rsid w:val="001E504C"/>
    <w:rsid w:val="001E575E"/>
    <w:rsid w:val="001E5F60"/>
    <w:rsid w:val="001F0328"/>
    <w:rsid w:val="001F1506"/>
    <w:rsid w:val="001F2798"/>
    <w:rsid w:val="001F41B0"/>
    <w:rsid w:val="001F5D50"/>
    <w:rsid w:val="001F6684"/>
    <w:rsid w:val="002001A1"/>
    <w:rsid w:val="0020135F"/>
    <w:rsid w:val="00201AC2"/>
    <w:rsid w:val="00201F34"/>
    <w:rsid w:val="0020248A"/>
    <w:rsid w:val="00203101"/>
    <w:rsid w:val="00203636"/>
    <w:rsid w:val="002037EF"/>
    <w:rsid w:val="00207720"/>
    <w:rsid w:val="002079E9"/>
    <w:rsid w:val="00207CE5"/>
    <w:rsid w:val="00210E89"/>
    <w:rsid w:val="002114B1"/>
    <w:rsid w:val="002118B5"/>
    <w:rsid w:val="00212512"/>
    <w:rsid w:val="00213AAF"/>
    <w:rsid w:val="002152AE"/>
    <w:rsid w:val="002158C8"/>
    <w:rsid w:val="00215B64"/>
    <w:rsid w:val="002162BF"/>
    <w:rsid w:val="00220783"/>
    <w:rsid w:val="00221A8F"/>
    <w:rsid w:val="00222C19"/>
    <w:rsid w:val="00224D03"/>
    <w:rsid w:val="00225252"/>
    <w:rsid w:val="002267CC"/>
    <w:rsid w:val="00227B4E"/>
    <w:rsid w:val="002303FF"/>
    <w:rsid w:val="00230491"/>
    <w:rsid w:val="0023070E"/>
    <w:rsid w:val="00231036"/>
    <w:rsid w:val="002328EC"/>
    <w:rsid w:val="00233891"/>
    <w:rsid w:val="00233A95"/>
    <w:rsid w:val="00234337"/>
    <w:rsid w:val="002360DB"/>
    <w:rsid w:val="0023728E"/>
    <w:rsid w:val="00242D50"/>
    <w:rsid w:val="002436E1"/>
    <w:rsid w:val="00244A93"/>
    <w:rsid w:val="00245904"/>
    <w:rsid w:val="002460D0"/>
    <w:rsid w:val="00246E40"/>
    <w:rsid w:val="00247936"/>
    <w:rsid w:val="0025116D"/>
    <w:rsid w:val="0025154F"/>
    <w:rsid w:val="00252D0D"/>
    <w:rsid w:val="00253CF2"/>
    <w:rsid w:val="00253E2E"/>
    <w:rsid w:val="00254144"/>
    <w:rsid w:val="00254158"/>
    <w:rsid w:val="0025561F"/>
    <w:rsid w:val="00255B75"/>
    <w:rsid w:val="00256A63"/>
    <w:rsid w:val="002572CD"/>
    <w:rsid w:val="00257B8B"/>
    <w:rsid w:val="00257F58"/>
    <w:rsid w:val="00260610"/>
    <w:rsid w:val="00260D36"/>
    <w:rsid w:val="00261F4A"/>
    <w:rsid w:val="002625E1"/>
    <w:rsid w:val="00262DF6"/>
    <w:rsid w:val="00262E49"/>
    <w:rsid w:val="0026774D"/>
    <w:rsid w:val="00272647"/>
    <w:rsid w:val="002749AB"/>
    <w:rsid w:val="00274D5A"/>
    <w:rsid w:val="002753F3"/>
    <w:rsid w:val="00275821"/>
    <w:rsid w:val="00275A8E"/>
    <w:rsid w:val="002770D6"/>
    <w:rsid w:val="00277E81"/>
    <w:rsid w:val="002801A9"/>
    <w:rsid w:val="00280A44"/>
    <w:rsid w:val="00280D72"/>
    <w:rsid w:val="00281C82"/>
    <w:rsid w:val="00281D4A"/>
    <w:rsid w:val="00281E4C"/>
    <w:rsid w:val="00283956"/>
    <w:rsid w:val="00284168"/>
    <w:rsid w:val="00285548"/>
    <w:rsid w:val="002860D8"/>
    <w:rsid w:val="002867FC"/>
    <w:rsid w:val="00286917"/>
    <w:rsid w:val="00287A9E"/>
    <w:rsid w:val="00287C1C"/>
    <w:rsid w:val="00287DDD"/>
    <w:rsid w:val="002905C1"/>
    <w:rsid w:val="0029145C"/>
    <w:rsid w:val="00292601"/>
    <w:rsid w:val="00292BC8"/>
    <w:rsid w:val="002935FF"/>
    <w:rsid w:val="00293F08"/>
    <w:rsid w:val="00294555"/>
    <w:rsid w:val="00294839"/>
    <w:rsid w:val="00294C21"/>
    <w:rsid w:val="00294F63"/>
    <w:rsid w:val="00296916"/>
    <w:rsid w:val="00296E86"/>
    <w:rsid w:val="002A27F2"/>
    <w:rsid w:val="002A3475"/>
    <w:rsid w:val="002A4177"/>
    <w:rsid w:val="002A4F91"/>
    <w:rsid w:val="002A5A96"/>
    <w:rsid w:val="002A5B76"/>
    <w:rsid w:val="002A7592"/>
    <w:rsid w:val="002B14D4"/>
    <w:rsid w:val="002B1711"/>
    <w:rsid w:val="002B21CF"/>
    <w:rsid w:val="002B3A42"/>
    <w:rsid w:val="002B3A83"/>
    <w:rsid w:val="002B3EFB"/>
    <w:rsid w:val="002B48E2"/>
    <w:rsid w:val="002B4FFA"/>
    <w:rsid w:val="002B7005"/>
    <w:rsid w:val="002B752E"/>
    <w:rsid w:val="002B7E20"/>
    <w:rsid w:val="002C04EF"/>
    <w:rsid w:val="002C09CC"/>
    <w:rsid w:val="002C2EB7"/>
    <w:rsid w:val="002C3DE0"/>
    <w:rsid w:val="002C4438"/>
    <w:rsid w:val="002C4824"/>
    <w:rsid w:val="002C4830"/>
    <w:rsid w:val="002C4EB2"/>
    <w:rsid w:val="002C50A6"/>
    <w:rsid w:val="002C5C46"/>
    <w:rsid w:val="002C72E8"/>
    <w:rsid w:val="002C7FF8"/>
    <w:rsid w:val="002D0D85"/>
    <w:rsid w:val="002D1300"/>
    <w:rsid w:val="002D1C0C"/>
    <w:rsid w:val="002D3000"/>
    <w:rsid w:val="002D328E"/>
    <w:rsid w:val="002D33C5"/>
    <w:rsid w:val="002D3888"/>
    <w:rsid w:val="002D59BC"/>
    <w:rsid w:val="002D6453"/>
    <w:rsid w:val="002D6878"/>
    <w:rsid w:val="002D6FAA"/>
    <w:rsid w:val="002E05D4"/>
    <w:rsid w:val="002E0931"/>
    <w:rsid w:val="002E132B"/>
    <w:rsid w:val="002E1983"/>
    <w:rsid w:val="002E1C56"/>
    <w:rsid w:val="002E253E"/>
    <w:rsid w:val="002E3399"/>
    <w:rsid w:val="002E43F9"/>
    <w:rsid w:val="002E485E"/>
    <w:rsid w:val="002E753A"/>
    <w:rsid w:val="002F0952"/>
    <w:rsid w:val="002F1186"/>
    <w:rsid w:val="002F1E8E"/>
    <w:rsid w:val="002F4260"/>
    <w:rsid w:val="002F4439"/>
    <w:rsid w:val="002F4D8F"/>
    <w:rsid w:val="002F520A"/>
    <w:rsid w:val="002F683E"/>
    <w:rsid w:val="00301980"/>
    <w:rsid w:val="003026F0"/>
    <w:rsid w:val="00303854"/>
    <w:rsid w:val="00304A79"/>
    <w:rsid w:val="0030683B"/>
    <w:rsid w:val="0031000C"/>
    <w:rsid w:val="003106E2"/>
    <w:rsid w:val="003107EC"/>
    <w:rsid w:val="0031249C"/>
    <w:rsid w:val="003124E3"/>
    <w:rsid w:val="0031270C"/>
    <w:rsid w:val="0031450E"/>
    <w:rsid w:val="003149D1"/>
    <w:rsid w:val="00314E4E"/>
    <w:rsid w:val="003164EF"/>
    <w:rsid w:val="00316FF6"/>
    <w:rsid w:val="003173BB"/>
    <w:rsid w:val="00320FF0"/>
    <w:rsid w:val="003221C4"/>
    <w:rsid w:val="00323717"/>
    <w:rsid w:val="00323ED6"/>
    <w:rsid w:val="00323F55"/>
    <w:rsid w:val="00324544"/>
    <w:rsid w:val="003249D4"/>
    <w:rsid w:val="00325649"/>
    <w:rsid w:val="003265F0"/>
    <w:rsid w:val="00327709"/>
    <w:rsid w:val="00330804"/>
    <w:rsid w:val="0033129B"/>
    <w:rsid w:val="00331DA7"/>
    <w:rsid w:val="0033203B"/>
    <w:rsid w:val="00332473"/>
    <w:rsid w:val="00334474"/>
    <w:rsid w:val="00335DCE"/>
    <w:rsid w:val="00340789"/>
    <w:rsid w:val="0034093B"/>
    <w:rsid w:val="00342B03"/>
    <w:rsid w:val="00342B5E"/>
    <w:rsid w:val="003438AD"/>
    <w:rsid w:val="003474DB"/>
    <w:rsid w:val="00347DC3"/>
    <w:rsid w:val="0035154F"/>
    <w:rsid w:val="0035271B"/>
    <w:rsid w:val="00352BE8"/>
    <w:rsid w:val="00353E55"/>
    <w:rsid w:val="00355A5E"/>
    <w:rsid w:val="0035687B"/>
    <w:rsid w:val="00360591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8B1"/>
    <w:rsid w:val="0036493E"/>
    <w:rsid w:val="00364CFA"/>
    <w:rsid w:val="00366357"/>
    <w:rsid w:val="003674CA"/>
    <w:rsid w:val="003705AF"/>
    <w:rsid w:val="003706E5"/>
    <w:rsid w:val="0037072B"/>
    <w:rsid w:val="0037087A"/>
    <w:rsid w:val="00370D11"/>
    <w:rsid w:val="00372071"/>
    <w:rsid w:val="00372613"/>
    <w:rsid w:val="00372DBF"/>
    <w:rsid w:val="00373369"/>
    <w:rsid w:val="0037463E"/>
    <w:rsid w:val="00374BB2"/>
    <w:rsid w:val="00375068"/>
    <w:rsid w:val="003754E3"/>
    <w:rsid w:val="00375E6C"/>
    <w:rsid w:val="00375F6E"/>
    <w:rsid w:val="003769DE"/>
    <w:rsid w:val="00380056"/>
    <w:rsid w:val="003810E1"/>
    <w:rsid w:val="00381B12"/>
    <w:rsid w:val="00383341"/>
    <w:rsid w:val="00383D40"/>
    <w:rsid w:val="00383F82"/>
    <w:rsid w:val="003849CC"/>
    <w:rsid w:val="003851BF"/>
    <w:rsid w:val="003857CC"/>
    <w:rsid w:val="00385D0F"/>
    <w:rsid w:val="00386CD1"/>
    <w:rsid w:val="00393B1C"/>
    <w:rsid w:val="003942C8"/>
    <w:rsid w:val="003944C2"/>
    <w:rsid w:val="003951D9"/>
    <w:rsid w:val="00396409"/>
    <w:rsid w:val="00397E6B"/>
    <w:rsid w:val="003A0150"/>
    <w:rsid w:val="003A120A"/>
    <w:rsid w:val="003A209D"/>
    <w:rsid w:val="003A224C"/>
    <w:rsid w:val="003A3B73"/>
    <w:rsid w:val="003A3DA4"/>
    <w:rsid w:val="003A3FFC"/>
    <w:rsid w:val="003A46DA"/>
    <w:rsid w:val="003A49EA"/>
    <w:rsid w:val="003A4FF6"/>
    <w:rsid w:val="003A6D48"/>
    <w:rsid w:val="003A777C"/>
    <w:rsid w:val="003B0314"/>
    <w:rsid w:val="003B1996"/>
    <w:rsid w:val="003B1B07"/>
    <w:rsid w:val="003B3574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22F2"/>
    <w:rsid w:val="003C23DE"/>
    <w:rsid w:val="003C29D7"/>
    <w:rsid w:val="003C3BB7"/>
    <w:rsid w:val="003C402D"/>
    <w:rsid w:val="003C4422"/>
    <w:rsid w:val="003C4568"/>
    <w:rsid w:val="003C4A1E"/>
    <w:rsid w:val="003C52D3"/>
    <w:rsid w:val="003C6F83"/>
    <w:rsid w:val="003C74A3"/>
    <w:rsid w:val="003C77FE"/>
    <w:rsid w:val="003D0BEF"/>
    <w:rsid w:val="003D10AA"/>
    <w:rsid w:val="003D11EA"/>
    <w:rsid w:val="003D251D"/>
    <w:rsid w:val="003D2D83"/>
    <w:rsid w:val="003D3159"/>
    <w:rsid w:val="003D3444"/>
    <w:rsid w:val="003D3483"/>
    <w:rsid w:val="003D3F87"/>
    <w:rsid w:val="003D7100"/>
    <w:rsid w:val="003E08D9"/>
    <w:rsid w:val="003E16FD"/>
    <w:rsid w:val="003E226D"/>
    <w:rsid w:val="003E39CC"/>
    <w:rsid w:val="003E5175"/>
    <w:rsid w:val="003E5388"/>
    <w:rsid w:val="003E6078"/>
    <w:rsid w:val="003E692A"/>
    <w:rsid w:val="003E75AC"/>
    <w:rsid w:val="003F0880"/>
    <w:rsid w:val="003F09CC"/>
    <w:rsid w:val="003F3B6A"/>
    <w:rsid w:val="003F3EB2"/>
    <w:rsid w:val="003F51B9"/>
    <w:rsid w:val="003F7462"/>
    <w:rsid w:val="00400074"/>
    <w:rsid w:val="0040026C"/>
    <w:rsid w:val="0040028D"/>
    <w:rsid w:val="00400A81"/>
    <w:rsid w:val="00400C03"/>
    <w:rsid w:val="00400EA7"/>
    <w:rsid w:val="00401210"/>
    <w:rsid w:val="004013D3"/>
    <w:rsid w:val="00402C20"/>
    <w:rsid w:val="00402DAC"/>
    <w:rsid w:val="00402FEA"/>
    <w:rsid w:val="0040350D"/>
    <w:rsid w:val="004041A1"/>
    <w:rsid w:val="004053E6"/>
    <w:rsid w:val="0040562B"/>
    <w:rsid w:val="004056E9"/>
    <w:rsid w:val="004065E1"/>
    <w:rsid w:val="00406A5C"/>
    <w:rsid w:val="00406ACF"/>
    <w:rsid w:val="0040786C"/>
    <w:rsid w:val="00413CF2"/>
    <w:rsid w:val="00413D1F"/>
    <w:rsid w:val="00414F1C"/>
    <w:rsid w:val="00415899"/>
    <w:rsid w:val="0041681D"/>
    <w:rsid w:val="004207E5"/>
    <w:rsid w:val="0042135E"/>
    <w:rsid w:val="00421FD3"/>
    <w:rsid w:val="00422A3B"/>
    <w:rsid w:val="0042354E"/>
    <w:rsid w:val="00423848"/>
    <w:rsid w:val="00423EB1"/>
    <w:rsid w:val="004247B0"/>
    <w:rsid w:val="00425875"/>
    <w:rsid w:val="004258A7"/>
    <w:rsid w:val="0043048C"/>
    <w:rsid w:val="00430C02"/>
    <w:rsid w:val="00432521"/>
    <w:rsid w:val="0043278D"/>
    <w:rsid w:val="0043391A"/>
    <w:rsid w:val="0043465F"/>
    <w:rsid w:val="00434DCB"/>
    <w:rsid w:val="00435E53"/>
    <w:rsid w:val="00436749"/>
    <w:rsid w:val="00437DC6"/>
    <w:rsid w:val="00441211"/>
    <w:rsid w:val="00441C92"/>
    <w:rsid w:val="00442672"/>
    <w:rsid w:val="00443CD8"/>
    <w:rsid w:val="00444102"/>
    <w:rsid w:val="00446028"/>
    <w:rsid w:val="004470D3"/>
    <w:rsid w:val="00447491"/>
    <w:rsid w:val="00447638"/>
    <w:rsid w:val="00447C8A"/>
    <w:rsid w:val="00450194"/>
    <w:rsid w:val="004509E6"/>
    <w:rsid w:val="00450D8C"/>
    <w:rsid w:val="00451BAA"/>
    <w:rsid w:val="004521B7"/>
    <w:rsid w:val="004562E8"/>
    <w:rsid w:val="00457B27"/>
    <w:rsid w:val="0046133E"/>
    <w:rsid w:val="004617AC"/>
    <w:rsid w:val="00461E9D"/>
    <w:rsid w:val="0046397F"/>
    <w:rsid w:val="00464AC8"/>
    <w:rsid w:val="00465AB5"/>
    <w:rsid w:val="00467B13"/>
    <w:rsid w:val="00467BF1"/>
    <w:rsid w:val="004705CE"/>
    <w:rsid w:val="004708BD"/>
    <w:rsid w:val="00471DE1"/>
    <w:rsid w:val="00473119"/>
    <w:rsid w:val="00473A5C"/>
    <w:rsid w:val="004758EF"/>
    <w:rsid w:val="004763C7"/>
    <w:rsid w:val="004769D5"/>
    <w:rsid w:val="00477676"/>
    <w:rsid w:val="00477EC1"/>
    <w:rsid w:val="004811E6"/>
    <w:rsid w:val="00482167"/>
    <w:rsid w:val="004824DD"/>
    <w:rsid w:val="00483541"/>
    <w:rsid w:val="00483B7E"/>
    <w:rsid w:val="0048471F"/>
    <w:rsid w:val="00484C1E"/>
    <w:rsid w:val="004866B8"/>
    <w:rsid w:val="00486E32"/>
    <w:rsid w:val="00490922"/>
    <w:rsid w:val="0049148A"/>
    <w:rsid w:val="004925C6"/>
    <w:rsid w:val="00493DF9"/>
    <w:rsid w:val="00494051"/>
    <w:rsid w:val="00494AE2"/>
    <w:rsid w:val="00494EFD"/>
    <w:rsid w:val="0049602E"/>
    <w:rsid w:val="00497C22"/>
    <w:rsid w:val="004A0410"/>
    <w:rsid w:val="004A2B21"/>
    <w:rsid w:val="004A2D87"/>
    <w:rsid w:val="004A2EED"/>
    <w:rsid w:val="004A34F7"/>
    <w:rsid w:val="004A6338"/>
    <w:rsid w:val="004A7968"/>
    <w:rsid w:val="004B121E"/>
    <w:rsid w:val="004B21E5"/>
    <w:rsid w:val="004B3188"/>
    <w:rsid w:val="004B3CA5"/>
    <w:rsid w:val="004B6B70"/>
    <w:rsid w:val="004B7FCE"/>
    <w:rsid w:val="004C04DF"/>
    <w:rsid w:val="004C2B9E"/>
    <w:rsid w:val="004C3590"/>
    <w:rsid w:val="004C3823"/>
    <w:rsid w:val="004C38CD"/>
    <w:rsid w:val="004C4474"/>
    <w:rsid w:val="004C5284"/>
    <w:rsid w:val="004C636C"/>
    <w:rsid w:val="004C6B84"/>
    <w:rsid w:val="004C7555"/>
    <w:rsid w:val="004D1F01"/>
    <w:rsid w:val="004D2075"/>
    <w:rsid w:val="004D29C4"/>
    <w:rsid w:val="004D41EA"/>
    <w:rsid w:val="004D498E"/>
    <w:rsid w:val="004D4D87"/>
    <w:rsid w:val="004D6C8F"/>
    <w:rsid w:val="004D74B5"/>
    <w:rsid w:val="004E01C9"/>
    <w:rsid w:val="004E2654"/>
    <w:rsid w:val="004E4900"/>
    <w:rsid w:val="004E4B8D"/>
    <w:rsid w:val="004E5490"/>
    <w:rsid w:val="004E5877"/>
    <w:rsid w:val="004E5AD0"/>
    <w:rsid w:val="004E5F97"/>
    <w:rsid w:val="004E6E73"/>
    <w:rsid w:val="004E70B4"/>
    <w:rsid w:val="004E7B97"/>
    <w:rsid w:val="004E7EB7"/>
    <w:rsid w:val="004F010A"/>
    <w:rsid w:val="004F0266"/>
    <w:rsid w:val="004F04A8"/>
    <w:rsid w:val="004F21CF"/>
    <w:rsid w:val="004F3505"/>
    <w:rsid w:val="004F3904"/>
    <w:rsid w:val="004F3C13"/>
    <w:rsid w:val="004F5C65"/>
    <w:rsid w:val="004F5F93"/>
    <w:rsid w:val="004F650A"/>
    <w:rsid w:val="00500034"/>
    <w:rsid w:val="00501F83"/>
    <w:rsid w:val="00502A5F"/>
    <w:rsid w:val="00503DD6"/>
    <w:rsid w:val="00504FB6"/>
    <w:rsid w:val="00506121"/>
    <w:rsid w:val="0050672B"/>
    <w:rsid w:val="00506B59"/>
    <w:rsid w:val="00507233"/>
    <w:rsid w:val="00510394"/>
    <w:rsid w:val="00510AEF"/>
    <w:rsid w:val="00510C44"/>
    <w:rsid w:val="0051156E"/>
    <w:rsid w:val="0051275F"/>
    <w:rsid w:val="00512911"/>
    <w:rsid w:val="00512E23"/>
    <w:rsid w:val="005137E0"/>
    <w:rsid w:val="00515D36"/>
    <w:rsid w:val="0051610F"/>
    <w:rsid w:val="00516A7D"/>
    <w:rsid w:val="00517455"/>
    <w:rsid w:val="00517CDC"/>
    <w:rsid w:val="00520596"/>
    <w:rsid w:val="00520746"/>
    <w:rsid w:val="00522785"/>
    <w:rsid w:val="00525E11"/>
    <w:rsid w:val="0052613C"/>
    <w:rsid w:val="0052668B"/>
    <w:rsid w:val="00526F35"/>
    <w:rsid w:val="005307C8"/>
    <w:rsid w:val="00530E8B"/>
    <w:rsid w:val="005318BE"/>
    <w:rsid w:val="00531EBB"/>
    <w:rsid w:val="005333B9"/>
    <w:rsid w:val="005352FA"/>
    <w:rsid w:val="00535806"/>
    <w:rsid w:val="00537A5C"/>
    <w:rsid w:val="00537B71"/>
    <w:rsid w:val="00540A73"/>
    <w:rsid w:val="00541700"/>
    <w:rsid w:val="005424A2"/>
    <w:rsid w:val="005425BF"/>
    <w:rsid w:val="00542697"/>
    <w:rsid w:val="00542BBC"/>
    <w:rsid w:val="00542C70"/>
    <w:rsid w:val="00543762"/>
    <w:rsid w:val="0054390D"/>
    <w:rsid w:val="0054407D"/>
    <w:rsid w:val="005448B2"/>
    <w:rsid w:val="00544DCA"/>
    <w:rsid w:val="005463BB"/>
    <w:rsid w:val="00546709"/>
    <w:rsid w:val="00546BC3"/>
    <w:rsid w:val="00547A75"/>
    <w:rsid w:val="00547C63"/>
    <w:rsid w:val="00550370"/>
    <w:rsid w:val="0055073B"/>
    <w:rsid w:val="00553855"/>
    <w:rsid w:val="00553ADC"/>
    <w:rsid w:val="00554486"/>
    <w:rsid w:val="005564C4"/>
    <w:rsid w:val="005570F2"/>
    <w:rsid w:val="0055763E"/>
    <w:rsid w:val="00557A60"/>
    <w:rsid w:val="00557FC1"/>
    <w:rsid w:val="00562A2A"/>
    <w:rsid w:val="00562B66"/>
    <w:rsid w:val="0056306D"/>
    <w:rsid w:val="00563B1D"/>
    <w:rsid w:val="00564643"/>
    <w:rsid w:val="00564E54"/>
    <w:rsid w:val="00565881"/>
    <w:rsid w:val="00567C3D"/>
    <w:rsid w:val="00571590"/>
    <w:rsid w:val="005724EA"/>
    <w:rsid w:val="005727E9"/>
    <w:rsid w:val="00572C9A"/>
    <w:rsid w:val="00572E6A"/>
    <w:rsid w:val="00573A8B"/>
    <w:rsid w:val="00575187"/>
    <w:rsid w:val="0057611B"/>
    <w:rsid w:val="00576448"/>
    <w:rsid w:val="0057677D"/>
    <w:rsid w:val="00577EF1"/>
    <w:rsid w:val="0058065C"/>
    <w:rsid w:val="0058082F"/>
    <w:rsid w:val="00580C07"/>
    <w:rsid w:val="00580F53"/>
    <w:rsid w:val="00581207"/>
    <w:rsid w:val="00582EFC"/>
    <w:rsid w:val="0058445C"/>
    <w:rsid w:val="005859CC"/>
    <w:rsid w:val="00585E50"/>
    <w:rsid w:val="0058675A"/>
    <w:rsid w:val="00587999"/>
    <w:rsid w:val="00587C60"/>
    <w:rsid w:val="00590880"/>
    <w:rsid w:val="00591270"/>
    <w:rsid w:val="00591328"/>
    <w:rsid w:val="0059257E"/>
    <w:rsid w:val="00592B2C"/>
    <w:rsid w:val="00593352"/>
    <w:rsid w:val="005940E4"/>
    <w:rsid w:val="00596767"/>
    <w:rsid w:val="00597545"/>
    <w:rsid w:val="00597CAE"/>
    <w:rsid w:val="005A0438"/>
    <w:rsid w:val="005A1ED3"/>
    <w:rsid w:val="005A1EF5"/>
    <w:rsid w:val="005A5765"/>
    <w:rsid w:val="005A5CA6"/>
    <w:rsid w:val="005A6532"/>
    <w:rsid w:val="005A67F7"/>
    <w:rsid w:val="005A6A69"/>
    <w:rsid w:val="005A6D3A"/>
    <w:rsid w:val="005A6DCC"/>
    <w:rsid w:val="005B12A2"/>
    <w:rsid w:val="005B37F6"/>
    <w:rsid w:val="005B3937"/>
    <w:rsid w:val="005B60FA"/>
    <w:rsid w:val="005C07B8"/>
    <w:rsid w:val="005C08C2"/>
    <w:rsid w:val="005C168B"/>
    <w:rsid w:val="005C49C0"/>
    <w:rsid w:val="005C527C"/>
    <w:rsid w:val="005C62DD"/>
    <w:rsid w:val="005D07F2"/>
    <w:rsid w:val="005D0841"/>
    <w:rsid w:val="005D0D7E"/>
    <w:rsid w:val="005D1D31"/>
    <w:rsid w:val="005D286D"/>
    <w:rsid w:val="005D3A16"/>
    <w:rsid w:val="005D3C57"/>
    <w:rsid w:val="005D4F12"/>
    <w:rsid w:val="005D50C7"/>
    <w:rsid w:val="005D7321"/>
    <w:rsid w:val="005D7B51"/>
    <w:rsid w:val="005E0371"/>
    <w:rsid w:val="005E10C8"/>
    <w:rsid w:val="005E1A2A"/>
    <w:rsid w:val="005E29DA"/>
    <w:rsid w:val="005E2E11"/>
    <w:rsid w:val="005E2E3B"/>
    <w:rsid w:val="005E4452"/>
    <w:rsid w:val="005E4FFF"/>
    <w:rsid w:val="005E5B99"/>
    <w:rsid w:val="005E6791"/>
    <w:rsid w:val="005E6925"/>
    <w:rsid w:val="005E712B"/>
    <w:rsid w:val="005E7156"/>
    <w:rsid w:val="005E7AE2"/>
    <w:rsid w:val="005F0F94"/>
    <w:rsid w:val="005F1892"/>
    <w:rsid w:val="005F18AC"/>
    <w:rsid w:val="005F2110"/>
    <w:rsid w:val="005F2573"/>
    <w:rsid w:val="005F3D5A"/>
    <w:rsid w:val="005F4205"/>
    <w:rsid w:val="005F4586"/>
    <w:rsid w:val="005F4774"/>
    <w:rsid w:val="005F53B9"/>
    <w:rsid w:val="005F5809"/>
    <w:rsid w:val="005F713A"/>
    <w:rsid w:val="005F7AC6"/>
    <w:rsid w:val="00600FBC"/>
    <w:rsid w:val="00601AD5"/>
    <w:rsid w:val="00601AF8"/>
    <w:rsid w:val="00602D53"/>
    <w:rsid w:val="00603194"/>
    <w:rsid w:val="00605F74"/>
    <w:rsid w:val="00606910"/>
    <w:rsid w:val="0060726E"/>
    <w:rsid w:val="006074B1"/>
    <w:rsid w:val="00610803"/>
    <w:rsid w:val="0061211B"/>
    <w:rsid w:val="006138ED"/>
    <w:rsid w:val="00614AC9"/>
    <w:rsid w:val="00616369"/>
    <w:rsid w:val="0061685F"/>
    <w:rsid w:val="00617375"/>
    <w:rsid w:val="00617650"/>
    <w:rsid w:val="0061776C"/>
    <w:rsid w:val="006218C9"/>
    <w:rsid w:val="00621A4E"/>
    <w:rsid w:val="00621B91"/>
    <w:rsid w:val="00621F2A"/>
    <w:rsid w:val="00622A5B"/>
    <w:rsid w:val="00622CC4"/>
    <w:rsid w:val="00622D67"/>
    <w:rsid w:val="00623CA3"/>
    <w:rsid w:val="00623F81"/>
    <w:rsid w:val="006246EB"/>
    <w:rsid w:val="006248E5"/>
    <w:rsid w:val="0062495C"/>
    <w:rsid w:val="00624DFF"/>
    <w:rsid w:val="006255EB"/>
    <w:rsid w:val="00626B1C"/>
    <w:rsid w:val="0063085B"/>
    <w:rsid w:val="00631B21"/>
    <w:rsid w:val="006339B0"/>
    <w:rsid w:val="00633D4F"/>
    <w:rsid w:val="0063475B"/>
    <w:rsid w:val="006355D5"/>
    <w:rsid w:val="00635DBB"/>
    <w:rsid w:val="00640467"/>
    <w:rsid w:val="006415B9"/>
    <w:rsid w:val="00641FE0"/>
    <w:rsid w:val="00642425"/>
    <w:rsid w:val="006426FA"/>
    <w:rsid w:val="00642D3C"/>
    <w:rsid w:val="0064337F"/>
    <w:rsid w:val="00643C50"/>
    <w:rsid w:val="00643FA8"/>
    <w:rsid w:val="0064446F"/>
    <w:rsid w:val="00644EAC"/>
    <w:rsid w:val="00645955"/>
    <w:rsid w:val="00647BC3"/>
    <w:rsid w:val="00647D74"/>
    <w:rsid w:val="00651A7F"/>
    <w:rsid w:val="0065279F"/>
    <w:rsid w:val="00653A5A"/>
    <w:rsid w:val="00653F22"/>
    <w:rsid w:val="006548F2"/>
    <w:rsid w:val="00654E61"/>
    <w:rsid w:val="00656098"/>
    <w:rsid w:val="006564D0"/>
    <w:rsid w:val="00656CDA"/>
    <w:rsid w:val="0066155B"/>
    <w:rsid w:val="006621FD"/>
    <w:rsid w:val="006629B9"/>
    <w:rsid w:val="006639B9"/>
    <w:rsid w:val="00663AD3"/>
    <w:rsid w:val="00663E94"/>
    <w:rsid w:val="0066405D"/>
    <w:rsid w:val="006674C7"/>
    <w:rsid w:val="00667669"/>
    <w:rsid w:val="00667AAF"/>
    <w:rsid w:val="00667B65"/>
    <w:rsid w:val="00670D8B"/>
    <w:rsid w:val="006727AC"/>
    <w:rsid w:val="0067330A"/>
    <w:rsid w:val="00673599"/>
    <w:rsid w:val="00677DFB"/>
    <w:rsid w:val="0068050D"/>
    <w:rsid w:val="00680CE4"/>
    <w:rsid w:val="00680EEA"/>
    <w:rsid w:val="00680FBD"/>
    <w:rsid w:val="0068259B"/>
    <w:rsid w:val="00682A9A"/>
    <w:rsid w:val="00683152"/>
    <w:rsid w:val="00683793"/>
    <w:rsid w:val="00683D46"/>
    <w:rsid w:val="00683DEF"/>
    <w:rsid w:val="00687CDE"/>
    <w:rsid w:val="0069076D"/>
    <w:rsid w:val="006909D6"/>
    <w:rsid w:val="00693E67"/>
    <w:rsid w:val="0069512B"/>
    <w:rsid w:val="006A07C8"/>
    <w:rsid w:val="006A11C5"/>
    <w:rsid w:val="006A144D"/>
    <w:rsid w:val="006A3BB4"/>
    <w:rsid w:val="006A42D8"/>
    <w:rsid w:val="006A5214"/>
    <w:rsid w:val="006A5600"/>
    <w:rsid w:val="006A65B4"/>
    <w:rsid w:val="006A757B"/>
    <w:rsid w:val="006B0163"/>
    <w:rsid w:val="006B173C"/>
    <w:rsid w:val="006B2164"/>
    <w:rsid w:val="006B2C11"/>
    <w:rsid w:val="006B5DEC"/>
    <w:rsid w:val="006B6D85"/>
    <w:rsid w:val="006B702C"/>
    <w:rsid w:val="006B7FDC"/>
    <w:rsid w:val="006C02CA"/>
    <w:rsid w:val="006C1563"/>
    <w:rsid w:val="006C340C"/>
    <w:rsid w:val="006C3574"/>
    <w:rsid w:val="006C3716"/>
    <w:rsid w:val="006C4288"/>
    <w:rsid w:val="006C632D"/>
    <w:rsid w:val="006C65CA"/>
    <w:rsid w:val="006C682E"/>
    <w:rsid w:val="006C6F5C"/>
    <w:rsid w:val="006D02CF"/>
    <w:rsid w:val="006D0702"/>
    <w:rsid w:val="006D23DF"/>
    <w:rsid w:val="006D282E"/>
    <w:rsid w:val="006D2962"/>
    <w:rsid w:val="006D3573"/>
    <w:rsid w:val="006D3D96"/>
    <w:rsid w:val="006D5ACA"/>
    <w:rsid w:val="006D62FB"/>
    <w:rsid w:val="006D7FDC"/>
    <w:rsid w:val="006E00D6"/>
    <w:rsid w:val="006E0EF0"/>
    <w:rsid w:val="006E13FF"/>
    <w:rsid w:val="006E1502"/>
    <w:rsid w:val="006E47F5"/>
    <w:rsid w:val="006E6B57"/>
    <w:rsid w:val="006E7D4D"/>
    <w:rsid w:val="006F0616"/>
    <w:rsid w:val="006F088B"/>
    <w:rsid w:val="006F0A12"/>
    <w:rsid w:val="006F1D0C"/>
    <w:rsid w:val="006F274B"/>
    <w:rsid w:val="006F2975"/>
    <w:rsid w:val="006F3E6C"/>
    <w:rsid w:val="006F3ECF"/>
    <w:rsid w:val="006F6B43"/>
    <w:rsid w:val="006F7EF8"/>
    <w:rsid w:val="0070165A"/>
    <w:rsid w:val="007018F9"/>
    <w:rsid w:val="0070192D"/>
    <w:rsid w:val="00706902"/>
    <w:rsid w:val="00706C04"/>
    <w:rsid w:val="00707184"/>
    <w:rsid w:val="00710501"/>
    <w:rsid w:val="007132D9"/>
    <w:rsid w:val="00714C6C"/>
    <w:rsid w:val="00721DEA"/>
    <w:rsid w:val="00722889"/>
    <w:rsid w:val="00723BED"/>
    <w:rsid w:val="00724859"/>
    <w:rsid w:val="00727A89"/>
    <w:rsid w:val="00727EAF"/>
    <w:rsid w:val="0073024D"/>
    <w:rsid w:val="00730454"/>
    <w:rsid w:val="00731ED5"/>
    <w:rsid w:val="0073233B"/>
    <w:rsid w:val="007328A0"/>
    <w:rsid w:val="00732EFD"/>
    <w:rsid w:val="00733C3F"/>
    <w:rsid w:val="00733F59"/>
    <w:rsid w:val="00735A5E"/>
    <w:rsid w:val="007373C8"/>
    <w:rsid w:val="00737D63"/>
    <w:rsid w:val="00740F27"/>
    <w:rsid w:val="00742089"/>
    <w:rsid w:val="00742B3A"/>
    <w:rsid w:val="007437C4"/>
    <w:rsid w:val="007443E8"/>
    <w:rsid w:val="007445D1"/>
    <w:rsid w:val="00750C34"/>
    <w:rsid w:val="00752428"/>
    <w:rsid w:val="00753E1D"/>
    <w:rsid w:val="007543C7"/>
    <w:rsid w:val="00754F9C"/>
    <w:rsid w:val="007551A0"/>
    <w:rsid w:val="00755A6F"/>
    <w:rsid w:val="00756319"/>
    <w:rsid w:val="00757EB6"/>
    <w:rsid w:val="00757EC5"/>
    <w:rsid w:val="00760710"/>
    <w:rsid w:val="007610F6"/>
    <w:rsid w:val="00761CAA"/>
    <w:rsid w:val="0076299E"/>
    <w:rsid w:val="00762A96"/>
    <w:rsid w:val="00763E4B"/>
    <w:rsid w:val="00763F3F"/>
    <w:rsid w:val="0076551B"/>
    <w:rsid w:val="007657B1"/>
    <w:rsid w:val="0076668D"/>
    <w:rsid w:val="00766940"/>
    <w:rsid w:val="007671DE"/>
    <w:rsid w:val="0077064A"/>
    <w:rsid w:val="007708BC"/>
    <w:rsid w:val="00774480"/>
    <w:rsid w:val="0077540F"/>
    <w:rsid w:val="00775DEA"/>
    <w:rsid w:val="00776ED7"/>
    <w:rsid w:val="00780E09"/>
    <w:rsid w:val="0078137E"/>
    <w:rsid w:val="007815CF"/>
    <w:rsid w:val="00782ED8"/>
    <w:rsid w:val="0078301C"/>
    <w:rsid w:val="00783AED"/>
    <w:rsid w:val="007851E1"/>
    <w:rsid w:val="00787A90"/>
    <w:rsid w:val="00790F69"/>
    <w:rsid w:val="00792AE2"/>
    <w:rsid w:val="00796191"/>
    <w:rsid w:val="00796B22"/>
    <w:rsid w:val="007971A8"/>
    <w:rsid w:val="007976F8"/>
    <w:rsid w:val="007A2914"/>
    <w:rsid w:val="007A37A1"/>
    <w:rsid w:val="007A3DC4"/>
    <w:rsid w:val="007A4358"/>
    <w:rsid w:val="007A5BB7"/>
    <w:rsid w:val="007A5DFA"/>
    <w:rsid w:val="007A70FA"/>
    <w:rsid w:val="007A7B3E"/>
    <w:rsid w:val="007B0C38"/>
    <w:rsid w:val="007B2689"/>
    <w:rsid w:val="007B542C"/>
    <w:rsid w:val="007B6889"/>
    <w:rsid w:val="007B6AD1"/>
    <w:rsid w:val="007B6B38"/>
    <w:rsid w:val="007B6F29"/>
    <w:rsid w:val="007C0B30"/>
    <w:rsid w:val="007C18F1"/>
    <w:rsid w:val="007C1E89"/>
    <w:rsid w:val="007C433F"/>
    <w:rsid w:val="007C4849"/>
    <w:rsid w:val="007C521F"/>
    <w:rsid w:val="007C5C62"/>
    <w:rsid w:val="007C655D"/>
    <w:rsid w:val="007D010F"/>
    <w:rsid w:val="007D1850"/>
    <w:rsid w:val="007D2AAE"/>
    <w:rsid w:val="007D38F5"/>
    <w:rsid w:val="007D3CB4"/>
    <w:rsid w:val="007D709A"/>
    <w:rsid w:val="007D794F"/>
    <w:rsid w:val="007E16BD"/>
    <w:rsid w:val="007E2C1B"/>
    <w:rsid w:val="007E3710"/>
    <w:rsid w:val="007E4036"/>
    <w:rsid w:val="007E409E"/>
    <w:rsid w:val="007E5533"/>
    <w:rsid w:val="007E5725"/>
    <w:rsid w:val="007E6B2E"/>
    <w:rsid w:val="007E7023"/>
    <w:rsid w:val="007E70AE"/>
    <w:rsid w:val="007F0967"/>
    <w:rsid w:val="007F2854"/>
    <w:rsid w:val="007F3854"/>
    <w:rsid w:val="007F4173"/>
    <w:rsid w:val="007F4B60"/>
    <w:rsid w:val="007F7A63"/>
    <w:rsid w:val="00800DCA"/>
    <w:rsid w:val="00801CB4"/>
    <w:rsid w:val="00802899"/>
    <w:rsid w:val="00803FD4"/>
    <w:rsid w:val="008040DB"/>
    <w:rsid w:val="0080679B"/>
    <w:rsid w:val="008104D0"/>
    <w:rsid w:val="0081120D"/>
    <w:rsid w:val="008114BE"/>
    <w:rsid w:val="00812186"/>
    <w:rsid w:val="0081229D"/>
    <w:rsid w:val="008131B4"/>
    <w:rsid w:val="008139AA"/>
    <w:rsid w:val="00814245"/>
    <w:rsid w:val="008147C2"/>
    <w:rsid w:val="00814A75"/>
    <w:rsid w:val="00815EC4"/>
    <w:rsid w:val="0082054D"/>
    <w:rsid w:val="00820B65"/>
    <w:rsid w:val="00821789"/>
    <w:rsid w:val="0082194A"/>
    <w:rsid w:val="00821F51"/>
    <w:rsid w:val="0082349B"/>
    <w:rsid w:val="008236BA"/>
    <w:rsid w:val="00824541"/>
    <w:rsid w:val="008246EF"/>
    <w:rsid w:val="00824CF8"/>
    <w:rsid w:val="008255D0"/>
    <w:rsid w:val="00825A14"/>
    <w:rsid w:val="00825CAE"/>
    <w:rsid w:val="0082632D"/>
    <w:rsid w:val="00827603"/>
    <w:rsid w:val="008278E6"/>
    <w:rsid w:val="00827A38"/>
    <w:rsid w:val="00830AB0"/>
    <w:rsid w:val="00831075"/>
    <w:rsid w:val="00831DC8"/>
    <w:rsid w:val="00832011"/>
    <w:rsid w:val="00833E5F"/>
    <w:rsid w:val="008342D4"/>
    <w:rsid w:val="00834942"/>
    <w:rsid w:val="00836153"/>
    <w:rsid w:val="00836C80"/>
    <w:rsid w:val="00841B72"/>
    <w:rsid w:val="0084229C"/>
    <w:rsid w:val="00842568"/>
    <w:rsid w:val="00842AEA"/>
    <w:rsid w:val="00844B58"/>
    <w:rsid w:val="00845E4C"/>
    <w:rsid w:val="00851087"/>
    <w:rsid w:val="00852887"/>
    <w:rsid w:val="0085288F"/>
    <w:rsid w:val="00853191"/>
    <w:rsid w:val="0085472F"/>
    <w:rsid w:val="00854B74"/>
    <w:rsid w:val="008567A5"/>
    <w:rsid w:val="00857040"/>
    <w:rsid w:val="0085725C"/>
    <w:rsid w:val="00857685"/>
    <w:rsid w:val="008602FF"/>
    <w:rsid w:val="00860C91"/>
    <w:rsid w:val="0086178B"/>
    <w:rsid w:val="00862FD7"/>
    <w:rsid w:val="008630A7"/>
    <w:rsid w:val="008630E3"/>
    <w:rsid w:val="00863AB7"/>
    <w:rsid w:val="00863AC2"/>
    <w:rsid w:val="0086681B"/>
    <w:rsid w:val="00866822"/>
    <w:rsid w:val="0086719E"/>
    <w:rsid w:val="00867572"/>
    <w:rsid w:val="00867A9F"/>
    <w:rsid w:val="00867DBC"/>
    <w:rsid w:val="0087044F"/>
    <w:rsid w:val="00870AC6"/>
    <w:rsid w:val="008718AF"/>
    <w:rsid w:val="00871ABA"/>
    <w:rsid w:val="00872220"/>
    <w:rsid w:val="008726CA"/>
    <w:rsid w:val="00872FFB"/>
    <w:rsid w:val="00873CCE"/>
    <w:rsid w:val="008740A5"/>
    <w:rsid w:val="00875052"/>
    <w:rsid w:val="008753F6"/>
    <w:rsid w:val="008762B4"/>
    <w:rsid w:val="00876F56"/>
    <w:rsid w:val="00876FB8"/>
    <w:rsid w:val="0088055A"/>
    <w:rsid w:val="00882A8C"/>
    <w:rsid w:val="0088436C"/>
    <w:rsid w:val="00885CB3"/>
    <w:rsid w:val="0088644A"/>
    <w:rsid w:val="00887E21"/>
    <w:rsid w:val="008900EA"/>
    <w:rsid w:val="008907AB"/>
    <w:rsid w:val="00890873"/>
    <w:rsid w:val="0089137B"/>
    <w:rsid w:val="00891F7E"/>
    <w:rsid w:val="00892E6E"/>
    <w:rsid w:val="00892F75"/>
    <w:rsid w:val="00893171"/>
    <w:rsid w:val="00894818"/>
    <w:rsid w:val="00895B3A"/>
    <w:rsid w:val="0089668A"/>
    <w:rsid w:val="00897D21"/>
    <w:rsid w:val="008A0E83"/>
    <w:rsid w:val="008A0F45"/>
    <w:rsid w:val="008A49BA"/>
    <w:rsid w:val="008A549C"/>
    <w:rsid w:val="008A565D"/>
    <w:rsid w:val="008A6DB1"/>
    <w:rsid w:val="008A6F97"/>
    <w:rsid w:val="008B2DAC"/>
    <w:rsid w:val="008B440B"/>
    <w:rsid w:val="008B4536"/>
    <w:rsid w:val="008B4866"/>
    <w:rsid w:val="008B5433"/>
    <w:rsid w:val="008B5750"/>
    <w:rsid w:val="008B5C73"/>
    <w:rsid w:val="008B628E"/>
    <w:rsid w:val="008B6F8A"/>
    <w:rsid w:val="008B7CF8"/>
    <w:rsid w:val="008C00C0"/>
    <w:rsid w:val="008C1D92"/>
    <w:rsid w:val="008C1E8B"/>
    <w:rsid w:val="008C3689"/>
    <w:rsid w:val="008C389A"/>
    <w:rsid w:val="008C4A8C"/>
    <w:rsid w:val="008C4BF0"/>
    <w:rsid w:val="008C4E13"/>
    <w:rsid w:val="008C5C3C"/>
    <w:rsid w:val="008C6C4A"/>
    <w:rsid w:val="008C7D6D"/>
    <w:rsid w:val="008D04C9"/>
    <w:rsid w:val="008D0891"/>
    <w:rsid w:val="008D28B9"/>
    <w:rsid w:val="008D2F3D"/>
    <w:rsid w:val="008D3911"/>
    <w:rsid w:val="008D3FC3"/>
    <w:rsid w:val="008D45DD"/>
    <w:rsid w:val="008D47D1"/>
    <w:rsid w:val="008D4B4B"/>
    <w:rsid w:val="008D5F2F"/>
    <w:rsid w:val="008D70A9"/>
    <w:rsid w:val="008D7DB1"/>
    <w:rsid w:val="008E0463"/>
    <w:rsid w:val="008E2DB2"/>
    <w:rsid w:val="008E3F64"/>
    <w:rsid w:val="008E4405"/>
    <w:rsid w:val="008E4FAC"/>
    <w:rsid w:val="008E569E"/>
    <w:rsid w:val="008E5B1B"/>
    <w:rsid w:val="008E7A5B"/>
    <w:rsid w:val="008F01EC"/>
    <w:rsid w:val="008F0515"/>
    <w:rsid w:val="008F06BE"/>
    <w:rsid w:val="008F0ACE"/>
    <w:rsid w:val="008F372A"/>
    <w:rsid w:val="008F39D9"/>
    <w:rsid w:val="008F5412"/>
    <w:rsid w:val="008F5783"/>
    <w:rsid w:val="008F5CC0"/>
    <w:rsid w:val="008F623A"/>
    <w:rsid w:val="008F7056"/>
    <w:rsid w:val="008F775F"/>
    <w:rsid w:val="009008F0"/>
    <w:rsid w:val="00901EC2"/>
    <w:rsid w:val="00901FF2"/>
    <w:rsid w:val="00902AF0"/>
    <w:rsid w:val="00903433"/>
    <w:rsid w:val="00903722"/>
    <w:rsid w:val="00903C39"/>
    <w:rsid w:val="00904662"/>
    <w:rsid w:val="00905C44"/>
    <w:rsid w:val="009061A4"/>
    <w:rsid w:val="00906302"/>
    <w:rsid w:val="009063D6"/>
    <w:rsid w:val="00907B2E"/>
    <w:rsid w:val="0091242E"/>
    <w:rsid w:val="0091493C"/>
    <w:rsid w:val="00914AF0"/>
    <w:rsid w:val="009153E2"/>
    <w:rsid w:val="00916320"/>
    <w:rsid w:val="00916582"/>
    <w:rsid w:val="00916A3C"/>
    <w:rsid w:val="00916CF4"/>
    <w:rsid w:val="00916D0B"/>
    <w:rsid w:val="009201F9"/>
    <w:rsid w:val="00920524"/>
    <w:rsid w:val="009205C2"/>
    <w:rsid w:val="00921212"/>
    <w:rsid w:val="00922A17"/>
    <w:rsid w:val="00923F43"/>
    <w:rsid w:val="00924003"/>
    <w:rsid w:val="00924380"/>
    <w:rsid w:val="0092506E"/>
    <w:rsid w:val="00926962"/>
    <w:rsid w:val="00932916"/>
    <w:rsid w:val="00932C9E"/>
    <w:rsid w:val="00936418"/>
    <w:rsid w:val="00936BAF"/>
    <w:rsid w:val="00936E2F"/>
    <w:rsid w:val="0093785C"/>
    <w:rsid w:val="009434DD"/>
    <w:rsid w:val="00943FB1"/>
    <w:rsid w:val="009445F0"/>
    <w:rsid w:val="00944EFF"/>
    <w:rsid w:val="00945932"/>
    <w:rsid w:val="00945C42"/>
    <w:rsid w:val="00946A44"/>
    <w:rsid w:val="00947FA7"/>
    <w:rsid w:val="009542F1"/>
    <w:rsid w:val="0095466B"/>
    <w:rsid w:val="009546D2"/>
    <w:rsid w:val="00955DC1"/>
    <w:rsid w:val="009564AC"/>
    <w:rsid w:val="009565D0"/>
    <w:rsid w:val="009576F3"/>
    <w:rsid w:val="0096126F"/>
    <w:rsid w:val="00963948"/>
    <w:rsid w:val="00963EFB"/>
    <w:rsid w:val="00965670"/>
    <w:rsid w:val="00967539"/>
    <w:rsid w:val="0097058F"/>
    <w:rsid w:val="009705B4"/>
    <w:rsid w:val="0097108A"/>
    <w:rsid w:val="00974D5F"/>
    <w:rsid w:val="00974EDD"/>
    <w:rsid w:val="00976E65"/>
    <w:rsid w:val="009801FF"/>
    <w:rsid w:val="00980A4C"/>
    <w:rsid w:val="0098181D"/>
    <w:rsid w:val="009828B1"/>
    <w:rsid w:val="00982C83"/>
    <w:rsid w:val="0098369C"/>
    <w:rsid w:val="00983DAC"/>
    <w:rsid w:val="00985D64"/>
    <w:rsid w:val="00987401"/>
    <w:rsid w:val="00987AB8"/>
    <w:rsid w:val="009904D9"/>
    <w:rsid w:val="0099056A"/>
    <w:rsid w:val="00990A90"/>
    <w:rsid w:val="0099157A"/>
    <w:rsid w:val="009917CC"/>
    <w:rsid w:val="00992358"/>
    <w:rsid w:val="00992B9E"/>
    <w:rsid w:val="009938F0"/>
    <w:rsid w:val="00993B8A"/>
    <w:rsid w:val="00993DEB"/>
    <w:rsid w:val="0099570A"/>
    <w:rsid w:val="009959BF"/>
    <w:rsid w:val="00995B2F"/>
    <w:rsid w:val="009965BB"/>
    <w:rsid w:val="009A0DFF"/>
    <w:rsid w:val="009A3C58"/>
    <w:rsid w:val="009A5B84"/>
    <w:rsid w:val="009A7237"/>
    <w:rsid w:val="009A7F48"/>
    <w:rsid w:val="009B1A21"/>
    <w:rsid w:val="009B1CA6"/>
    <w:rsid w:val="009B36C6"/>
    <w:rsid w:val="009B56E8"/>
    <w:rsid w:val="009B5A39"/>
    <w:rsid w:val="009B5A46"/>
    <w:rsid w:val="009B61ED"/>
    <w:rsid w:val="009B68EF"/>
    <w:rsid w:val="009B6AF6"/>
    <w:rsid w:val="009C04B2"/>
    <w:rsid w:val="009C086B"/>
    <w:rsid w:val="009C1381"/>
    <w:rsid w:val="009C16DF"/>
    <w:rsid w:val="009C26BC"/>
    <w:rsid w:val="009C29E0"/>
    <w:rsid w:val="009C5613"/>
    <w:rsid w:val="009C639D"/>
    <w:rsid w:val="009C6476"/>
    <w:rsid w:val="009C7748"/>
    <w:rsid w:val="009D1A43"/>
    <w:rsid w:val="009D1A63"/>
    <w:rsid w:val="009D2DFB"/>
    <w:rsid w:val="009D3A18"/>
    <w:rsid w:val="009D3C85"/>
    <w:rsid w:val="009D4A8D"/>
    <w:rsid w:val="009D4ECA"/>
    <w:rsid w:val="009D52AD"/>
    <w:rsid w:val="009D5D46"/>
    <w:rsid w:val="009D5E90"/>
    <w:rsid w:val="009D6FD8"/>
    <w:rsid w:val="009D7C75"/>
    <w:rsid w:val="009E0761"/>
    <w:rsid w:val="009E1C10"/>
    <w:rsid w:val="009E20A6"/>
    <w:rsid w:val="009E2F0D"/>
    <w:rsid w:val="009E5D1A"/>
    <w:rsid w:val="009E68E8"/>
    <w:rsid w:val="009E7BCA"/>
    <w:rsid w:val="009F021B"/>
    <w:rsid w:val="009F036C"/>
    <w:rsid w:val="009F0601"/>
    <w:rsid w:val="009F0F23"/>
    <w:rsid w:val="009F1B89"/>
    <w:rsid w:val="009F247E"/>
    <w:rsid w:val="009F32AD"/>
    <w:rsid w:val="009F3A7D"/>
    <w:rsid w:val="009F3ACF"/>
    <w:rsid w:val="009F3C55"/>
    <w:rsid w:val="009F598A"/>
    <w:rsid w:val="009F76DA"/>
    <w:rsid w:val="00A00F2E"/>
    <w:rsid w:val="00A01138"/>
    <w:rsid w:val="00A01966"/>
    <w:rsid w:val="00A01DE5"/>
    <w:rsid w:val="00A037D3"/>
    <w:rsid w:val="00A0434C"/>
    <w:rsid w:val="00A04C56"/>
    <w:rsid w:val="00A06DCF"/>
    <w:rsid w:val="00A073C7"/>
    <w:rsid w:val="00A10B90"/>
    <w:rsid w:val="00A12BAB"/>
    <w:rsid w:val="00A14647"/>
    <w:rsid w:val="00A147D9"/>
    <w:rsid w:val="00A14DA3"/>
    <w:rsid w:val="00A16742"/>
    <w:rsid w:val="00A16A71"/>
    <w:rsid w:val="00A16C17"/>
    <w:rsid w:val="00A16C27"/>
    <w:rsid w:val="00A21726"/>
    <w:rsid w:val="00A219D0"/>
    <w:rsid w:val="00A21EE7"/>
    <w:rsid w:val="00A23212"/>
    <w:rsid w:val="00A238AD"/>
    <w:rsid w:val="00A24AE6"/>
    <w:rsid w:val="00A26095"/>
    <w:rsid w:val="00A262AF"/>
    <w:rsid w:val="00A27F14"/>
    <w:rsid w:val="00A303C1"/>
    <w:rsid w:val="00A317A5"/>
    <w:rsid w:val="00A31C87"/>
    <w:rsid w:val="00A3256B"/>
    <w:rsid w:val="00A34632"/>
    <w:rsid w:val="00A34CA8"/>
    <w:rsid w:val="00A36296"/>
    <w:rsid w:val="00A36ACC"/>
    <w:rsid w:val="00A37431"/>
    <w:rsid w:val="00A37553"/>
    <w:rsid w:val="00A4210E"/>
    <w:rsid w:val="00A42691"/>
    <w:rsid w:val="00A43A5F"/>
    <w:rsid w:val="00A44324"/>
    <w:rsid w:val="00A472CF"/>
    <w:rsid w:val="00A531E1"/>
    <w:rsid w:val="00A534F2"/>
    <w:rsid w:val="00A53CBF"/>
    <w:rsid w:val="00A55208"/>
    <w:rsid w:val="00A55815"/>
    <w:rsid w:val="00A56F2A"/>
    <w:rsid w:val="00A572D1"/>
    <w:rsid w:val="00A572E2"/>
    <w:rsid w:val="00A6133C"/>
    <w:rsid w:val="00A62DE1"/>
    <w:rsid w:val="00A64467"/>
    <w:rsid w:val="00A65C16"/>
    <w:rsid w:val="00A65D87"/>
    <w:rsid w:val="00A65ED8"/>
    <w:rsid w:val="00A6630A"/>
    <w:rsid w:val="00A6640D"/>
    <w:rsid w:val="00A6670F"/>
    <w:rsid w:val="00A6788C"/>
    <w:rsid w:val="00A67F48"/>
    <w:rsid w:val="00A704C6"/>
    <w:rsid w:val="00A7057A"/>
    <w:rsid w:val="00A70AD6"/>
    <w:rsid w:val="00A710FB"/>
    <w:rsid w:val="00A733DB"/>
    <w:rsid w:val="00A745BC"/>
    <w:rsid w:val="00A74BF8"/>
    <w:rsid w:val="00A76BA5"/>
    <w:rsid w:val="00A76BFF"/>
    <w:rsid w:val="00A77632"/>
    <w:rsid w:val="00A8023C"/>
    <w:rsid w:val="00A82380"/>
    <w:rsid w:val="00A825DF"/>
    <w:rsid w:val="00A82E82"/>
    <w:rsid w:val="00A83599"/>
    <w:rsid w:val="00A85058"/>
    <w:rsid w:val="00A86897"/>
    <w:rsid w:val="00A87A5A"/>
    <w:rsid w:val="00A90154"/>
    <w:rsid w:val="00A921C3"/>
    <w:rsid w:val="00A9255C"/>
    <w:rsid w:val="00A92ADA"/>
    <w:rsid w:val="00A93D4C"/>
    <w:rsid w:val="00A94636"/>
    <w:rsid w:val="00A94D88"/>
    <w:rsid w:val="00A954ED"/>
    <w:rsid w:val="00A96012"/>
    <w:rsid w:val="00A9610C"/>
    <w:rsid w:val="00AA2DE6"/>
    <w:rsid w:val="00AA3101"/>
    <w:rsid w:val="00AA3A79"/>
    <w:rsid w:val="00AA4558"/>
    <w:rsid w:val="00AA624B"/>
    <w:rsid w:val="00AA6C21"/>
    <w:rsid w:val="00AA7085"/>
    <w:rsid w:val="00AB0EF7"/>
    <w:rsid w:val="00AB0EFE"/>
    <w:rsid w:val="00AB0F21"/>
    <w:rsid w:val="00AB22CF"/>
    <w:rsid w:val="00AB31DB"/>
    <w:rsid w:val="00AB4213"/>
    <w:rsid w:val="00AB5F1D"/>
    <w:rsid w:val="00AB5FF5"/>
    <w:rsid w:val="00AC1E34"/>
    <w:rsid w:val="00AC27F5"/>
    <w:rsid w:val="00AC47C5"/>
    <w:rsid w:val="00AC4845"/>
    <w:rsid w:val="00AC563E"/>
    <w:rsid w:val="00AC568C"/>
    <w:rsid w:val="00AC6CC7"/>
    <w:rsid w:val="00AC7355"/>
    <w:rsid w:val="00AC7F07"/>
    <w:rsid w:val="00AD0F6B"/>
    <w:rsid w:val="00AD1F57"/>
    <w:rsid w:val="00AD2063"/>
    <w:rsid w:val="00AD2736"/>
    <w:rsid w:val="00AD2A9A"/>
    <w:rsid w:val="00AD2B51"/>
    <w:rsid w:val="00AD3546"/>
    <w:rsid w:val="00AD3C7B"/>
    <w:rsid w:val="00AD4634"/>
    <w:rsid w:val="00AD5217"/>
    <w:rsid w:val="00AD5D33"/>
    <w:rsid w:val="00AD61B7"/>
    <w:rsid w:val="00AD61EA"/>
    <w:rsid w:val="00AD64CA"/>
    <w:rsid w:val="00AD6C88"/>
    <w:rsid w:val="00AE2D3D"/>
    <w:rsid w:val="00AE38E7"/>
    <w:rsid w:val="00AE5C8F"/>
    <w:rsid w:val="00AE5D92"/>
    <w:rsid w:val="00AE6D9F"/>
    <w:rsid w:val="00AE7609"/>
    <w:rsid w:val="00AE7816"/>
    <w:rsid w:val="00AE7E80"/>
    <w:rsid w:val="00AE7F4F"/>
    <w:rsid w:val="00AF00BF"/>
    <w:rsid w:val="00AF1693"/>
    <w:rsid w:val="00AF1B42"/>
    <w:rsid w:val="00AF21B1"/>
    <w:rsid w:val="00AF3F14"/>
    <w:rsid w:val="00AF3FDC"/>
    <w:rsid w:val="00AF6B7C"/>
    <w:rsid w:val="00B012E1"/>
    <w:rsid w:val="00B03BC0"/>
    <w:rsid w:val="00B04B25"/>
    <w:rsid w:val="00B051BF"/>
    <w:rsid w:val="00B05799"/>
    <w:rsid w:val="00B05A4D"/>
    <w:rsid w:val="00B07BC8"/>
    <w:rsid w:val="00B106B2"/>
    <w:rsid w:val="00B143CC"/>
    <w:rsid w:val="00B16263"/>
    <w:rsid w:val="00B17C0B"/>
    <w:rsid w:val="00B21784"/>
    <w:rsid w:val="00B22C5B"/>
    <w:rsid w:val="00B2356B"/>
    <w:rsid w:val="00B23730"/>
    <w:rsid w:val="00B237BD"/>
    <w:rsid w:val="00B25346"/>
    <w:rsid w:val="00B25DCA"/>
    <w:rsid w:val="00B272B8"/>
    <w:rsid w:val="00B30180"/>
    <w:rsid w:val="00B30298"/>
    <w:rsid w:val="00B350A7"/>
    <w:rsid w:val="00B3679C"/>
    <w:rsid w:val="00B418B4"/>
    <w:rsid w:val="00B42055"/>
    <w:rsid w:val="00B42583"/>
    <w:rsid w:val="00B426F9"/>
    <w:rsid w:val="00B42E0C"/>
    <w:rsid w:val="00B42F23"/>
    <w:rsid w:val="00B43644"/>
    <w:rsid w:val="00B44ED2"/>
    <w:rsid w:val="00B44F21"/>
    <w:rsid w:val="00B44F7E"/>
    <w:rsid w:val="00B47324"/>
    <w:rsid w:val="00B50491"/>
    <w:rsid w:val="00B50854"/>
    <w:rsid w:val="00B50CE3"/>
    <w:rsid w:val="00B5115B"/>
    <w:rsid w:val="00B5145E"/>
    <w:rsid w:val="00B51483"/>
    <w:rsid w:val="00B51934"/>
    <w:rsid w:val="00B51975"/>
    <w:rsid w:val="00B5279B"/>
    <w:rsid w:val="00B52FB3"/>
    <w:rsid w:val="00B54EC9"/>
    <w:rsid w:val="00B554E5"/>
    <w:rsid w:val="00B5683E"/>
    <w:rsid w:val="00B56968"/>
    <w:rsid w:val="00B57BDC"/>
    <w:rsid w:val="00B6001D"/>
    <w:rsid w:val="00B603A2"/>
    <w:rsid w:val="00B618B9"/>
    <w:rsid w:val="00B64749"/>
    <w:rsid w:val="00B65ED6"/>
    <w:rsid w:val="00B66CEE"/>
    <w:rsid w:val="00B67810"/>
    <w:rsid w:val="00B67985"/>
    <w:rsid w:val="00B723F4"/>
    <w:rsid w:val="00B72C90"/>
    <w:rsid w:val="00B75731"/>
    <w:rsid w:val="00B75735"/>
    <w:rsid w:val="00B759E4"/>
    <w:rsid w:val="00B765C0"/>
    <w:rsid w:val="00B77F14"/>
    <w:rsid w:val="00B80FE9"/>
    <w:rsid w:val="00B83EBD"/>
    <w:rsid w:val="00B842A0"/>
    <w:rsid w:val="00B846D3"/>
    <w:rsid w:val="00B8629F"/>
    <w:rsid w:val="00B86CD4"/>
    <w:rsid w:val="00B87276"/>
    <w:rsid w:val="00B8759D"/>
    <w:rsid w:val="00B90710"/>
    <w:rsid w:val="00B91831"/>
    <w:rsid w:val="00B91EF3"/>
    <w:rsid w:val="00B92160"/>
    <w:rsid w:val="00B928E6"/>
    <w:rsid w:val="00B943C2"/>
    <w:rsid w:val="00B95162"/>
    <w:rsid w:val="00BA005F"/>
    <w:rsid w:val="00BA10CC"/>
    <w:rsid w:val="00BA13E7"/>
    <w:rsid w:val="00BA1775"/>
    <w:rsid w:val="00BA2959"/>
    <w:rsid w:val="00BA3FA0"/>
    <w:rsid w:val="00BA3FBA"/>
    <w:rsid w:val="00BA4415"/>
    <w:rsid w:val="00BA5B63"/>
    <w:rsid w:val="00BA5C1A"/>
    <w:rsid w:val="00BA607F"/>
    <w:rsid w:val="00BA6C53"/>
    <w:rsid w:val="00BA6EB0"/>
    <w:rsid w:val="00BA70EC"/>
    <w:rsid w:val="00BB185E"/>
    <w:rsid w:val="00BB18FE"/>
    <w:rsid w:val="00BB2EA6"/>
    <w:rsid w:val="00BB3BB3"/>
    <w:rsid w:val="00BB3D91"/>
    <w:rsid w:val="00BB5125"/>
    <w:rsid w:val="00BB527E"/>
    <w:rsid w:val="00BB61F3"/>
    <w:rsid w:val="00BB6306"/>
    <w:rsid w:val="00BB6BFB"/>
    <w:rsid w:val="00BC26EB"/>
    <w:rsid w:val="00BC3853"/>
    <w:rsid w:val="00BC3E6A"/>
    <w:rsid w:val="00BC59A4"/>
    <w:rsid w:val="00BC6BC8"/>
    <w:rsid w:val="00BC6F3F"/>
    <w:rsid w:val="00BC6F7E"/>
    <w:rsid w:val="00BC7144"/>
    <w:rsid w:val="00BC7ACF"/>
    <w:rsid w:val="00BD01C2"/>
    <w:rsid w:val="00BD14C7"/>
    <w:rsid w:val="00BD1DE2"/>
    <w:rsid w:val="00BD3802"/>
    <w:rsid w:val="00BD4B8F"/>
    <w:rsid w:val="00BD5CEF"/>
    <w:rsid w:val="00BD6B15"/>
    <w:rsid w:val="00BE0C07"/>
    <w:rsid w:val="00BE0C7D"/>
    <w:rsid w:val="00BE3819"/>
    <w:rsid w:val="00BE4272"/>
    <w:rsid w:val="00BE4F0C"/>
    <w:rsid w:val="00BE5734"/>
    <w:rsid w:val="00BE57EE"/>
    <w:rsid w:val="00BE633C"/>
    <w:rsid w:val="00BE7E00"/>
    <w:rsid w:val="00BF22B8"/>
    <w:rsid w:val="00BF2776"/>
    <w:rsid w:val="00BF29E1"/>
    <w:rsid w:val="00BF2F33"/>
    <w:rsid w:val="00BF35FD"/>
    <w:rsid w:val="00BF47C5"/>
    <w:rsid w:val="00C00336"/>
    <w:rsid w:val="00C01444"/>
    <w:rsid w:val="00C022E3"/>
    <w:rsid w:val="00C024B5"/>
    <w:rsid w:val="00C02AC0"/>
    <w:rsid w:val="00C02D4C"/>
    <w:rsid w:val="00C02DB7"/>
    <w:rsid w:val="00C03959"/>
    <w:rsid w:val="00C03C08"/>
    <w:rsid w:val="00C043A7"/>
    <w:rsid w:val="00C050E9"/>
    <w:rsid w:val="00C05F47"/>
    <w:rsid w:val="00C06150"/>
    <w:rsid w:val="00C06FC6"/>
    <w:rsid w:val="00C07A7F"/>
    <w:rsid w:val="00C10BA0"/>
    <w:rsid w:val="00C11ED7"/>
    <w:rsid w:val="00C15923"/>
    <w:rsid w:val="00C15962"/>
    <w:rsid w:val="00C15D05"/>
    <w:rsid w:val="00C16D03"/>
    <w:rsid w:val="00C179A0"/>
    <w:rsid w:val="00C20976"/>
    <w:rsid w:val="00C229BF"/>
    <w:rsid w:val="00C22C9E"/>
    <w:rsid w:val="00C23561"/>
    <w:rsid w:val="00C24582"/>
    <w:rsid w:val="00C25FF9"/>
    <w:rsid w:val="00C26EE3"/>
    <w:rsid w:val="00C2734F"/>
    <w:rsid w:val="00C30493"/>
    <w:rsid w:val="00C30CC5"/>
    <w:rsid w:val="00C3253E"/>
    <w:rsid w:val="00C332E7"/>
    <w:rsid w:val="00C33622"/>
    <w:rsid w:val="00C34D06"/>
    <w:rsid w:val="00C34E7C"/>
    <w:rsid w:val="00C36B6F"/>
    <w:rsid w:val="00C37578"/>
    <w:rsid w:val="00C37B47"/>
    <w:rsid w:val="00C37B8B"/>
    <w:rsid w:val="00C40C94"/>
    <w:rsid w:val="00C41658"/>
    <w:rsid w:val="00C4243F"/>
    <w:rsid w:val="00C42564"/>
    <w:rsid w:val="00C44112"/>
    <w:rsid w:val="00C4493F"/>
    <w:rsid w:val="00C47072"/>
    <w:rsid w:val="00C47550"/>
    <w:rsid w:val="00C50226"/>
    <w:rsid w:val="00C50425"/>
    <w:rsid w:val="00C526E7"/>
    <w:rsid w:val="00C527FA"/>
    <w:rsid w:val="00C542AC"/>
    <w:rsid w:val="00C543BA"/>
    <w:rsid w:val="00C54E7E"/>
    <w:rsid w:val="00C552E1"/>
    <w:rsid w:val="00C55F19"/>
    <w:rsid w:val="00C568DB"/>
    <w:rsid w:val="00C57D01"/>
    <w:rsid w:val="00C57F9B"/>
    <w:rsid w:val="00C6265B"/>
    <w:rsid w:val="00C644B8"/>
    <w:rsid w:val="00C647F3"/>
    <w:rsid w:val="00C66B29"/>
    <w:rsid w:val="00C66C59"/>
    <w:rsid w:val="00C679C0"/>
    <w:rsid w:val="00C67D7D"/>
    <w:rsid w:val="00C70460"/>
    <w:rsid w:val="00C713A3"/>
    <w:rsid w:val="00C71509"/>
    <w:rsid w:val="00C717AD"/>
    <w:rsid w:val="00C7199C"/>
    <w:rsid w:val="00C720AB"/>
    <w:rsid w:val="00C72B6A"/>
    <w:rsid w:val="00C731F2"/>
    <w:rsid w:val="00C73AF7"/>
    <w:rsid w:val="00C74C97"/>
    <w:rsid w:val="00C7564A"/>
    <w:rsid w:val="00C756D2"/>
    <w:rsid w:val="00C7588A"/>
    <w:rsid w:val="00C76A46"/>
    <w:rsid w:val="00C773D1"/>
    <w:rsid w:val="00C823E7"/>
    <w:rsid w:val="00C83C04"/>
    <w:rsid w:val="00C8400B"/>
    <w:rsid w:val="00C842B4"/>
    <w:rsid w:val="00C84B8D"/>
    <w:rsid w:val="00C8645A"/>
    <w:rsid w:val="00C869F8"/>
    <w:rsid w:val="00C874B4"/>
    <w:rsid w:val="00C87A14"/>
    <w:rsid w:val="00C9009D"/>
    <w:rsid w:val="00C90CED"/>
    <w:rsid w:val="00C91049"/>
    <w:rsid w:val="00C918B7"/>
    <w:rsid w:val="00C92147"/>
    <w:rsid w:val="00C924DD"/>
    <w:rsid w:val="00C94FBF"/>
    <w:rsid w:val="00C96120"/>
    <w:rsid w:val="00C968A9"/>
    <w:rsid w:val="00C96AB3"/>
    <w:rsid w:val="00CA1178"/>
    <w:rsid w:val="00CA1A90"/>
    <w:rsid w:val="00CA2315"/>
    <w:rsid w:val="00CA4623"/>
    <w:rsid w:val="00CA5CEF"/>
    <w:rsid w:val="00CA5F68"/>
    <w:rsid w:val="00CA656E"/>
    <w:rsid w:val="00CB0B13"/>
    <w:rsid w:val="00CB3190"/>
    <w:rsid w:val="00CB3D59"/>
    <w:rsid w:val="00CB4037"/>
    <w:rsid w:val="00CB5B84"/>
    <w:rsid w:val="00CB607B"/>
    <w:rsid w:val="00CC1305"/>
    <w:rsid w:val="00CC23D3"/>
    <w:rsid w:val="00CC24EC"/>
    <w:rsid w:val="00CC2D2B"/>
    <w:rsid w:val="00CC3462"/>
    <w:rsid w:val="00CC3D69"/>
    <w:rsid w:val="00CC3F05"/>
    <w:rsid w:val="00CC5A48"/>
    <w:rsid w:val="00CC6E7D"/>
    <w:rsid w:val="00CC767C"/>
    <w:rsid w:val="00CD295F"/>
    <w:rsid w:val="00CD3641"/>
    <w:rsid w:val="00CD4191"/>
    <w:rsid w:val="00CD46C4"/>
    <w:rsid w:val="00CD5B05"/>
    <w:rsid w:val="00CD5C87"/>
    <w:rsid w:val="00CD6152"/>
    <w:rsid w:val="00CD62DA"/>
    <w:rsid w:val="00CD6909"/>
    <w:rsid w:val="00CD7E56"/>
    <w:rsid w:val="00CE132A"/>
    <w:rsid w:val="00CE2F64"/>
    <w:rsid w:val="00CE33CE"/>
    <w:rsid w:val="00CE42A9"/>
    <w:rsid w:val="00CE5517"/>
    <w:rsid w:val="00CE60DB"/>
    <w:rsid w:val="00CE765D"/>
    <w:rsid w:val="00CE7C20"/>
    <w:rsid w:val="00CF32FA"/>
    <w:rsid w:val="00CF6155"/>
    <w:rsid w:val="00CF6238"/>
    <w:rsid w:val="00CF6407"/>
    <w:rsid w:val="00CF6CA5"/>
    <w:rsid w:val="00CF6EA9"/>
    <w:rsid w:val="00CF79E3"/>
    <w:rsid w:val="00D000D3"/>
    <w:rsid w:val="00D02DB2"/>
    <w:rsid w:val="00D043FF"/>
    <w:rsid w:val="00D048E3"/>
    <w:rsid w:val="00D0490D"/>
    <w:rsid w:val="00D05A61"/>
    <w:rsid w:val="00D06F3E"/>
    <w:rsid w:val="00D07714"/>
    <w:rsid w:val="00D078E9"/>
    <w:rsid w:val="00D10BDF"/>
    <w:rsid w:val="00D11229"/>
    <w:rsid w:val="00D1431D"/>
    <w:rsid w:val="00D15C68"/>
    <w:rsid w:val="00D1606E"/>
    <w:rsid w:val="00D16E22"/>
    <w:rsid w:val="00D16FB4"/>
    <w:rsid w:val="00D17BA3"/>
    <w:rsid w:val="00D17D92"/>
    <w:rsid w:val="00D20056"/>
    <w:rsid w:val="00D20C3D"/>
    <w:rsid w:val="00D2101D"/>
    <w:rsid w:val="00D21296"/>
    <w:rsid w:val="00D22525"/>
    <w:rsid w:val="00D22D25"/>
    <w:rsid w:val="00D24198"/>
    <w:rsid w:val="00D25C8A"/>
    <w:rsid w:val="00D25F90"/>
    <w:rsid w:val="00D26981"/>
    <w:rsid w:val="00D2704D"/>
    <w:rsid w:val="00D31534"/>
    <w:rsid w:val="00D32A6E"/>
    <w:rsid w:val="00D32C96"/>
    <w:rsid w:val="00D33381"/>
    <w:rsid w:val="00D34732"/>
    <w:rsid w:val="00D34C36"/>
    <w:rsid w:val="00D35A68"/>
    <w:rsid w:val="00D360EB"/>
    <w:rsid w:val="00D361BD"/>
    <w:rsid w:val="00D3628E"/>
    <w:rsid w:val="00D36ED3"/>
    <w:rsid w:val="00D36F66"/>
    <w:rsid w:val="00D372D6"/>
    <w:rsid w:val="00D4008C"/>
    <w:rsid w:val="00D40C53"/>
    <w:rsid w:val="00D40E53"/>
    <w:rsid w:val="00D42038"/>
    <w:rsid w:val="00D4280A"/>
    <w:rsid w:val="00D42D5A"/>
    <w:rsid w:val="00D42FBC"/>
    <w:rsid w:val="00D4301A"/>
    <w:rsid w:val="00D4325F"/>
    <w:rsid w:val="00D438BA"/>
    <w:rsid w:val="00D438D1"/>
    <w:rsid w:val="00D43CF3"/>
    <w:rsid w:val="00D44B7A"/>
    <w:rsid w:val="00D45867"/>
    <w:rsid w:val="00D46538"/>
    <w:rsid w:val="00D50389"/>
    <w:rsid w:val="00D51C29"/>
    <w:rsid w:val="00D52289"/>
    <w:rsid w:val="00D5568E"/>
    <w:rsid w:val="00D56538"/>
    <w:rsid w:val="00D56B88"/>
    <w:rsid w:val="00D56BD4"/>
    <w:rsid w:val="00D6126E"/>
    <w:rsid w:val="00D6240B"/>
    <w:rsid w:val="00D65B82"/>
    <w:rsid w:val="00D706F8"/>
    <w:rsid w:val="00D728E2"/>
    <w:rsid w:val="00D731D5"/>
    <w:rsid w:val="00D73458"/>
    <w:rsid w:val="00D7385A"/>
    <w:rsid w:val="00D7466F"/>
    <w:rsid w:val="00D754C5"/>
    <w:rsid w:val="00D75C23"/>
    <w:rsid w:val="00D75C9A"/>
    <w:rsid w:val="00D75CC5"/>
    <w:rsid w:val="00D7619B"/>
    <w:rsid w:val="00D762A5"/>
    <w:rsid w:val="00D762D9"/>
    <w:rsid w:val="00D77C41"/>
    <w:rsid w:val="00D802B6"/>
    <w:rsid w:val="00D8068F"/>
    <w:rsid w:val="00D806EF"/>
    <w:rsid w:val="00D80C0B"/>
    <w:rsid w:val="00D81258"/>
    <w:rsid w:val="00D82B1D"/>
    <w:rsid w:val="00D852C8"/>
    <w:rsid w:val="00D90832"/>
    <w:rsid w:val="00D91F72"/>
    <w:rsid w:val="00D9265F"/>
    <w:rsid w:val="00D94760"/>
    <w:rsid w:val="00D94C1C"/>
    <w:rsid w:val="00D9566A"/>
    <w:rsid w:val="00D959CD"/>
    <w:rsid w:val="00D966BE"/>
    <w:rsid w:val="00D976EB"/>
    <w:rsid w:val="00D97A11"/>
    <w:rsid w:val="00DA0231"/>
    <w:rsid w:val="00DA02FF"/>
    <w:rsid w:val="00DA2035"/>
    <w:rsid w:val="00DA49C7"/>
    <w:rsid w:val="00DA4A74"/>
    <w:rsid w:val="00DA5633"/>
    <w:rsid w:val="00DA5806"/>
    <w:rsid w:val="00DA5E71"/>
    <w:rsid w:val="00DA668F"/>
    <w:rsid w:val="00DA6766"/>
    <w:rsid w:val="00DB05DD"/>
    <w:rsid w:val="00DB1041"/>
    <w:rsid w:val="00DB193E"/>
    <w:rsid w:val="00DB2294"/>
    <w:rsid w:val="00DB313B"/>
    <w:rsid w:val="00DB3523"/>
    <w:rsid w:val="00DB364E"/>
    <w:rsid w:val="00DB3A87"/>
    <w:rsid w:val="00DB3C66"/>
    <w:rsid w:val="00DB51E8"/>
    <w:rsid w:val="00DB5566"/>
    <w:rsid w:val="00DB5F41"/>
    <w:rsid w:val="00DB62E8"/>
    <w:rsid w:val="00DB689A"/>
    <w:rsid w:val="00DB768D"/>
    <w:rsid w:val="00DC1105"/>
    <w:rsid w:val="00DC1606"/>
    <w:rsid w:val="00DC253A"/>
    <w:rsid w:val="00DC2558"/>
    <w:rsid w:val="00DC35D4"/>
    <w:rsid w:val="00DC3810"/>
    <w:rsid w:val="00DC3B75"/>
    <w:rsid w:val="00DC3E95"/>
    <w:rsid w:val="00DC3F99"/>
    <w:rsid w:val="00DC58FA"/>
    <w:rsid w:val="00DC61D1"/>
    <w:rsid w:val="00DC7375"/>
    <w:rsid w:val="00DC7C6A"/>
    <w:rsid w:val="00DD2357"/>
    <w:rsid w:val="00DD2BCB"/>
    <w:rsid w:val="00DD33EA"/>
    <w:rsid w:val="00DD72E2"/>
    <w:rsid w:val="00DE1E1D"/>
    <w:rsid w:val="00DE25B8"/>
    <w:rsid w:val="00DE323D"/>
    <w:rsid w:val="00DE4A99"/>
    <w:rsid w:val="00DE5394"/>
    <w:rsid w:val="00DE5F29"/>
    <w:rsid w:val="00DE6DED"/>
    <w:rsid w:val="00DE7082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44B"/>
    <w:rsid w:val="00DF7E7B"/>
    <w:rsid w:val="00DF7F3A"/>
    <w:rsid w:val="00E00797"/>
    <w:rsid w:val="00E02670"/>
    <w:rsid w:val="00E0283B"/>
    <w:rsid w:val="00E03AB2"/>
    <w:rsid w:val="00E041EC"/>
    <w:rsid w:val="00E04336"/>
    <w:rsid w:val="00E05DC4"/>
    <w:rsid w:val="00E05EE2"/>
    <w:rsid w:val="00E066DB"/>
    <w:rsid w:val="00E0729E"/>
    <w:rsid w:val="00E075BD"/>
    <w:rsid w:val="00E079EB"/>
    <w:rsid w:val="00E07B1B"/>
    <w:rsid w:val="00E1212E"/>
    <w:rsid w:val="00E1256D"/>
    <w:rsid w:val="00E127C5"/>
    <w:rsid w:val="00E14D4D"/>
    <w:rsid w:val="00E16ED5"/>
    <w:rsid w:val="00E17CCA"/>
    <w:rsid w:val="00E202C4"/>
    <w:rsid w:val="00E205DF"/>
    <w:rsid w:val="00E2079B"/>
    <w:rsid w:val="00E23182"/>
    <w:rsid w:val="00E2380B"/>
    <w:rsid w:val="00E240C0"/>
    <w:rsid w:val="00E24582"/>
    <w:rsid w:val="00E249E2"/>
    <w:rsid w:val="00E275F9"/>
    <w:rsid w:val="00E27A27"/>
    <w:rsid w:val="00E303F7"/>
    <w:rsid w:val="00E313C1"/>
    <w:rsid w:val="00E31DA3"/>
    <w:rsid w:val="00E3259E"/>
    <w:rsid w:val="00E348BF"/>
    <w:rsid w:val="00E353FC"/>
    <w:rsid w:val="00E369B3"/>
    <w:rsid w:val="00E37260"/>
    <w:rsid w:val="00E4085E"/>
    <w:rsid w:val="00E40E1A"/>
    <w:rsid w:val="00E412BF"/>
    <w:rsid w:val="00E42F53"/>
    <w:rsid w:val="00E43F9A"/>
    <w:rsid w:val="00E442F6"/>
    <w:rsid w:val="00E45923"/>
    <w:rsid w:val="00E46925"/>
    <w:rsid w:val="00E47283"/>
    <w:rsid w:val="00E500F2"/>
    <w:rsid w:val="00E50855"/>
    <w:rsid w:val="00E50AF7"/>
    <w:rsid w:val="00E50F8C"/>
    <w:rsid w:val="00E52CB4"/>
    <w:rsid w:val="00E52E39"/>
    <w:rsid w:val="00E53EB9"/>
    <w:rsid w:val="00E5594B"/>
    <w:rsid w:val="00E56F1D"/>
    <w:rsid w:val="00E57BE3"/>
    <w:rsid w:val="00E60703"/>
    <w:rsid w:val="00E60C5A"/>
    <w:rsid w:val="00E61AD0"/>
    <w:rsid w:val="00E62009"/>
    <w:rsid w:val="00E622E4"/>
    <w:rsid w:val="00E62C3C"/>
    <w:rsid w:val="00E631DD"/>
    <w:rsid w:val="00E648E0"/>
    <w:rsid w:val="00E64FA0"/>
    <w:rsid w:val="00E652F1"/>
    <w:rsid w:val="00E666AE"/>
    <w:rsid w:val="00E671F5"/>
    <w:rsid w:val="00E678B9"/>
    <w:rsid w:val="00E70322"/>
    <w:rsid w:val="00E719BC"/>
    <w:rsid w:val="00E71FA0"/>
    <w:rsid w:val="00E72546"/>
    <w:rsid w:val="00E72630"/>
    <w:rsid w:val="00E72B60"/>
    <w:rsid w:val="00E738E1"/>
    <w:rsid w:val="00E74C23"/>
    <w:rsid w:val="00E75BB7"/>
    <w:rsid w:val="00E75D18"/>
    <w:rsid w:val="00E763DD"/>
    <w:rsid w:val="00E76AAD"/>
    <w:rsid w:val="00E76AE9"/>
    <w:rsid w:val="00E771B3"/>
    <w:rsid w:val="00E776E1"/>
    <w:rsid w:val="00E8044D"/>
    <w:rsid w:val="00E813EE"/>
    <w:rsid w:val="00E825A5"/>
    <w:rsid w:val="00E82B51"/>
    <w:rsid w:val="00E82C75"/>
    <w:rsid w:val="00E8435F"/>
    <w:rsid w:val="00E84631"/>
    <w:rsid w:val="00E8547C"/>
    <w:rsid w:val="00E8642E"/>
    <w:rsid w:val="00E8708C"/>
    <w:rsid w:val="00E8712B"/>
    <w:rsid w:val="00E90066"/>
    <w:rsid w:val="00E90CE0"/>
    <w:rsid w:val="00E9165C"/>
    <w:rsid w:val="00E92370"/>
    <w:rsid w:val="00E9262C"/>
    <w:rsid w:val="00E93E9D"/>
    <w:rsid w:val="00E9421D"/>
    <w:rsid w:val="00E95805"/>
    <w:rsid w:val="00E964EC"/>
    <w:rsid w:val="00E9735B"/>
    <w:rsid w:val="00E97B77"/>
    <w:rsid w:val="00E97D3C"/>
    <w:rsid w:val="00E97E75"/>
    <w:rsid w:val="00EA0AC7"/>
    <w:rsid w:val="00EA1B02"/>
    <w:rsid w:val="00EA26B8"/>
    <w:rsid w:val="00EA392D"/>
    <w:rsid w:val="00EA3B17"/>
    <w:rsid w:val="00EA4C1D"/>
    <w:rsid w:val="00EA4D1E"/>
    <w:rsid w:val="00EA5177"/>
    <w:rsid w:val="00EA6C5D"/>
    <w:rsid w:val="00EB00B2"/>
    <w:rsid w:val="00EB0B8C"/>
    <w:rsid w:val="00EB2AF8"/>
    <w:rsid w:val="00EB349C"/>
    <w:rsid w:val="00EB4187"/>
    <w:rsid w:val="00EB513C"/>
    <w:rsid w:val="00EB7EE4"/>
    <w:rsid w:val="00EC061B"/>
    <w:rsid w:val="00EC0756"/>
    <w:rsid w:val="00EC2ABB"/>
    <w:rsid w:val="00EC2F07"/>
    <w:rsid w:val="00EC38F4"/>
    <w:rsid w:val="00ED098C"/>
    <w:rsid w:val="00ED21BC"/>
    <w:rsid w:val="00ED2939"/>
    <w:rsid w:val="00ED4402"/>
    <w:rsid w:val="00ED4C98"/>
    <w:rsid w:val="00EE0FEE"/>
    <w:rsid w:val="00EE105A"/>
    <w:rsid w:val="00EE1570"/>
    <w:rsid w:val="00EE276E"/>
    <w:rsid w:val="00EE33C3"/>
    <w:rsid w:val="00EE59A6"/>
    <w:rsid w:val="00EF021A"/>
    <w:rsid w:val="00EF1132"/>
    <w:rsid w:val="00EF1921"/>
    <w:rsid w:val="00EF2875"/>
    <w:rsid w:val="00EF2B7C"/>
    <w:rsid w:val="00EF482F"/>
    <w:rsid w:val="00EF4A9F"/>
    <w:rsid w:val="00EF538A"/>
    <w:rsid w:val="00EF5861"/>
    <w:rsid w:val="00EF59C6"/>
    <w:rsid w:val="00EF6A7E"/>
    <w:rsid w:val="00EF71B4"/>
    <w:rsid w:val="00EF73B6"/>
    <w:rsid w:val="00F00445"/>
    <w:rsid w:val="00F00CE4"/>
    <w:rsid w:val="00F015D5"/>
    <w:rsid w:val="00F01C17"/>
    <w:rsid w:val="00F02135"/>
    <w:rsid w:val="00F0431B"/>
    <w:rsid w:val="00F05117"/>
    <w:rsid w:val="00F06485"/>
    <w:rsid w:val="00F06AE9"/>
    <w:rsid w:val="00F06CF5"/>
    <w:rsid w:val="00F07143"/>
    <w:rsid w:val="00F0750B"/>
    <w:rsid w:val="00F10B38"/>
    <w:rsid w:val="00F12D82"/>
    <w:rsid w:val="00F145F9"/>
    <w:rsid w:val="00F16B6D"/>
    <w:rsid w:val="00F16C18"/>
    <w:rsid w:val="00F16DA0"/>
    <w:rsid w:val="00F2165D"/>
    <w:rsid w:val="00F21E63"/>
    <w:rsid w:val="00F23502"/>
    <w:rsid w:val="00F2365D"/>
    <w:rsid w:val="00F25CD4"/>
    <w:rsid w:val="00F30D35"/>
    <w:rsid w:val="00F3183B"/>
    <w:rsid w:val="00F3394D"/>
    <w:rsid w:val="00F34AF0"/>
    <w:rsid w:val="00F35839"/>
    <w:rsid w:val="00F35CF2"/>
    <w:rsid w:val="00F371F1"/>
    <w:rsid w:val="00F378FD"/>
    <w:rsid w:val="00F37FD9"/>
    <w:rsid w:val="00F43205"/>
    <w:rsid w:val="00F43291"/>
    <w:rsid w:val="00F43605"/>
    <w:rsid w:val="00F43CA3"/>
    <w:rsid w:val="00F445B0"/>
    <w:rsid w:val="00F448E6"/>
    <w:rsid w:val="00F47055"/>
    <w:rsid w:val="00F50559"/>
    <w:rsid w:val="00F51DB7"/>
    <w:rsid w:val="00F523B1"/>
    <w:rsid w:val="00F531AB"/>
    <w:rsid w:val="00F53495"/>
    <w:rsid w:val="00F545F2"/>
    <w:rsid w:val="00F55FF3"/>
    <w:rsid w:val="00F578B6"/>
    <w:rsid w:val="00F5790D"/>
    <w:rsid w:val="00F57FB4"/>
    <w:rsid w:val="00F60E7E"/>
    <w:rsid w:val="00F617AF"/>
    <w:rsid w:val="00F61D7D"/>
    <w:rsid w:val="00F6246A"/>
    <w:rsid w:val="00F62A78"/>
    <w:rsid w:val="00F6312E"/>
    <w:rsid w:val="00F6336A"/>
    <w:rsid w:val="00F6377B"/>
    <w:rsid w:val="00F6530C"/>
    <w:rsid w:val="00F65516"/>
    <w:rsid w:val="00F667FB"/>
    <w:rsid w:val="00F678CA"/>
    <w:rsid w:val="00F70248"/>
    <w:rsid w:val="00F71866"/>
    <w:rsid w:val="00F723C4"/>
    <w:rsid w:val="00F732F2"/>
    <w:rsid w:val="00F736F8"/>
    <w:rsid w:val="00F74A09"/>
    <w:rsid w:val="00F75603"/>
    <w:rsid w:val="00F75905"/>
    <w:rsid w:val="00F75B39"/>
    <w:rsid w:val="00F766E8"/>
    <w:rsid w:val="00F76A9B"/>
    <w:rsid w:val="00F77201"/>
    <w:rsid w:val="00F774B0"/>
    <w:rsid w:val="00F777C3"/>
    <w:rsid w:val="00F82735"/>
    <w:rsid w:val="00F83321"/>
    <w:rsid w:val="00F846C7"/>
    <w:rsid w:val="00F90176"/>
    <w:rsid w:val="00F908EF"/>
    <w:rsid w:val="00F90D9E"/>
    <w:rsid w:val="00F921DA"/>
    <w:rsid w:val="00F92336"/>
    <w:rsid w:val="00F92EFE"/>
    <w:rsid w:val="00F931A5"/>
    <w:rsid w:val="00F96052"/>
    <w:rsid w:val="00F96813"/>
    <w:rsid w:val="00F97682"/>
    <w:rsid w:val="00FA07EA"/>
    <w:rsid w:val="00FA0CEC"/>
    <w:rsid w:val="00FA2D6B"/>
    <w:rsid w:val="00FA372D"/>
    <w:rsid w:val="00FA3945"/>
    <w:rsid w:val="00FA3CC2"/>
    <w:rsid w:val="00FA4EBA"/>
    <w:rsid w:val="00FA5BBA"/>
    <w:rsid w:val="00FA5BF8"/>
    <w:rsid w:val="00FA6B18"/>
    <w:rsid w:val="00FA72F2"/>
    <w:rsid w:val="00FB016A"/>
    <w:rsid w:val="00FB136F"/>
    <w:rsid w:val="00FB183B"/>
    <w:rsid w:val="00FB1FB4"/>
    <w:rsid w:val="00FB1FEE"/>
    <w:rsid w:val="00FB251A"/>
    <w:rsid w:val="00FB2BDC"/>
    <w:rsid w:val="00FB3A8A"/>
    <w:rsid w:val="00FB6555"/>
    <w:rsid w:val="00FB696A"/>
    <w:rsid w:val="00FB6FD4"/>
    <w:rsid w:val="00FC11DC"/>
    <w:rsid w:val="00FC1394"/>
    <w:rsid w:val="00FC369E"/>
    <w:rsid w:val="00FC6243"/>
    <w:rsid w:val="00FC797B"/>
    <w:rsid w:val="00FD1256"/>
    <w:rsid w:val="00FD14EB"/>
    <w:rsid w:val="00FD1531"/>
    <w:rsid w:val="00FD154B"/>
    <w:rsid w:val="00FD18A0"/>
    <w:rsid w:val="00FD2682"/>
    <w:rsid w:val="00FD2931"/>
    <w:rsid w:val="00FD398C"/>
    <w:rsid w:val="00FD3BF7"/>
    <w:rsid w:val="00FD45D1"/>
    <w:rsid w:val="00FD5B74"/>
    <w:rsid w:val="00FD65D0"/>
    <w:rsid w:val="00FD6CC5"/>
    <w:rsid w:val="00FD7516"/>
    <w:rsid w:val="00FD7BDA"/>
    <w:rsid w:val="00FE0521"/>
    <w:rsid w:val="00FE1229"/>
    <w:rsid w:val="00FE1593"/>
    <w:rsid w:val="00FE29EE"/>
    <w:rsid w:val="00FE4925"/>
    <w:rsid w:val="00FE497D"/>
    <w:rsid w:val="00FE505A"/>
    <w:rsid w:val="00FE514B"/>
    <w:rsid w:val="00FE51F8"/>
    <w:rsid w:val="00FF026C"/>
    <w:rsid w:val="00FF0568"/>
    <w:rsid w:val="00FF0EB7"/>
    <w:rsid w:val="00FF1931"/>
    <w:rsid w:val="00FF3BF4"/>
    <w:rsid w:val="00FF4150"/>
    <w:rsid w:val="00FF419A"/>
    <w:rsid w:val="00FF55BB"/>
    <w:rsid w:val="00FF58CD"/>
    <w:rsid w:val="00FF5A38"/>
    <w:rsid w:val="00FF5BD8"/>
    <w:rsid w:val="00FF6336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0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D270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2021-03-01T15:22:00Z</cp:lastPrinted>
  <dcterms:created xsi:type="dcterms:W3CDTF">2014-11-06T05:27:00Z</dcterms:created>
  <dcterms:modified xsi:type="dcterms:W3CDTF">2021-03-01T15:28:00Z</dcterms:modified>
</cp:coreProperties>
</file>