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  <w:r w:rsidRPr="00382A26">
        <w:rPr>
          <w:rFonts w:ascii="Times New Roman" w:hAnsi="Times New Roman" w:cs="Times New Roman"/>
        </w:rPr>
        <w:t>УПРАВЛЕНИЕ  ОБРАЗОВАНИЯ ГОРОДА ПЕНЗЫ</w:t>
      </w: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  <w:r w:rsidRPr="00382A26">
        <w:rPr>
          <w:rFonts w:ascii="Times New Roman" w:hAnsi="Times New Roman" w:cs="Times New Roman"/>
        </w:rPr>
        <w:t xml:space="preserve">МУНИЦИПАЛЬНОЕ </w:t>
      </w:r>
      <w:r w:rsidR="00F91E34">
        <w:rPr>
          <w:rFonts w:ascii="Times New Roman" w:hAnsi="Times New Roman" w:cs="Times New Roman"/>
        </w:rPr>
        <w:t xml:space="preserve"> БЮДЖЕТНОЕ </w:t>
      </w:r>
      <w:r w:rsidRPr="00382A26">
        <w:rPr>
          <w:rFonts w:ascii="Times New Roman" w:hAnsi="Times New Roman" w:cs="Times New Roman"/>
        </w:rPr>
        <w:t>ОБЩЕОБРАЗОВАТЕЛЬНОЕ УЧРЕЖДЕНИЕ</w:t>
      </w: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  <w:r w:rsidRPr="00382A26">
        <w:rPr>
          <w:rFonts w:ascii="Times New Roman" w:hAnsi="Times New Roman" w:cs="Times New Roman"/>
        </w:rPr>
        <w:t xml:space="preserve">«СРЕДНЯЯ ОБЩЕОБРАЗОВАТЕЛЬНАЯ ШКОЛА № </w:t>
      </w:r>
      <w:r w:rsidR="00F91E34">
        <w:rPr>
          <w:rFonts w:ascii="Times New Roman" w:hAnsi="Times New Roman" w:cs="Times New Roman"/>
        </w:rPr>
        <w:t>19</w:t>
      </w:r>
      <w:r w:rsidR="001C336D">
        <w:rPr>
          <w:rFonts w:ascii="Times New Roman" w:hAnsi="Times New Roman" w:cs="Times New Roman"/>
        </w:rPr>
        <w:t xml:space="preserve"> г. </w:t>
      </w:r>
      <w:r w:rsidRPr="00382A26">
        <w:rPr>
          <w:rFonts w:ascii="Times New Roman" w:hAnsi="Times New Roman" w:cs="Times New Roman"/>
        </w:rPr>
        <w:t>Пензы</w:t>
      </w:r>
      <w:r w:rsidR="001C336D">
        <w:rPr>
          <w:rFonts w:ascii="Times New Roman" w:hAnsi="Times New Roman" w:cs="Times New Roman"/>
        </w:rPr>
        <w:t>»</w:t>
      </w:r>
    </w:p>
    <w:p w:rsidR="00382A26" w:rsidRPr="00382A26" w:rsidRDefault="001C336D" w:rsidP="00382A26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(М</w:t>
      </w:r>
      <w:r w:rsidR="00F91E34"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ОУ </w:t>
      </w:r>
      <w:r w:rsidR="00382A26" w:rsidRPr="00382A26">
        <w:rPr>
          <w:rFonts w:ascii="Times New Roman" w:hAnsi="Times New Roman" w:cs="Times New Roman"/>
          <w:szCs w:val="28"/>
        </w:rPr>
        <w:t xml:space="preserve">СОШ №  </w:t>
      </w:r>
      <w:r w:rsidR="00F91E34">
        <w:rPr>
          <w:rFonts w:ascii="Times New Roman" w:hAnsi="Times New Roman" w:cs="Times New Roman"/>
          <w:szCs w:val="28"/>
        </w:rPr>
        <w:t>19</w:t>
      </w:r>
      <w:r w:rsidR="00382A26" w:rsidRPr="00382A26">
        <w:rPr>
          <w:rFonts w:ascii="Times New Roman" w:hAnsi="Times New Roman" w:cs="Times New Roman"/>
          <w:szCs w:val="28"/>
        </w:rPr>
        <w:t xml:space="preserve"> г. Пензы)</w:t>
      </w: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  <w:szCs w:val="28"/>
        </w:rPr>
      </w:pPr>
      <w:r w:rsidRPr="00382A26">
        <w:rPr>
          <w:rFonts w:ascii="Times New Roman" w:hAnsi="Times New Roman" w:cs="Times New Roman"/>
          <w:szCs w:val="28"/>
        </w:rPr>
        <w:t>___________________________________________________________</w:t>
      </w: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</w:p>
    <w:p w:rsidR="00382A26" w:rsidRPr="00382A26" w:rsidRDefault="00382A26" w:rsidP="00382A2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11"/>
        <w:gridCol w:w="3153"/>
        <w:gridCol w:w="3207"/>
      </w:tblGrid>
      <w:tr w:rsidR="00382A26" w:rsidRPr="00382A26" w:rsidTr="008E42D0">
        <w:trPr>
          <w:trHeight w:val="1701"/>
        </w:trPr>
        <w:tc>
          <w:tcPr>
            <w:tcW w:w="3269" w:type="dxa"/>
          </w:tcPr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2A26">
              <w:rPr>
                <w:rFonts w:ascii="Times New Roman" w:hAnsi="Times New Roman" w:cs="Times New Roman"/>
              </w:rPr>
              <w:t>Принято на заседании педагогического совета</w:t>
            </w:r>
          </w:p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2A26">
              <w:rPr>
                <w:rFonts w:ascii="Times New Roman" w:hAnsi="Times New Roman" w:cs="Times New Roman"/>
              </w:rPr>
              <w:t>протокол №</w:t>
            </w:r>
            <w:r w:rsidR="00EF51EA">
              <w:rPr>
                <w:rFonts w:ascii="Times New Roman" w:hAnsi="Times New Roman" w:cs="Times New Roman"/>
              </w:rPr>
              <w:t xml:space="preserve"> </w:t>
            </w:r>
            <w:r w:rsidR="00F91E34">
              <w:rPr>
                <w:rFonts w:ascii="Times New Roman" w:hAnsi="Times New Roman" w:cs="Times New Roman"/>
              </w:rPr>
              <w:t>8</w:t>
            </w:r>
          </w:p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2A26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F91E34">
              <w:rPr>
                <w:rFonts w:ascii="Times New Roman" w:hAnsi="Times New Roman" w:cs="Times New Roman"/>
                <w:u w:val="single"/>
              </w:rPr>
              <w:t>31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382A26">
              <w:rPr>
                <w:rFonts w:ascii="Times New Roman" w:hAnsi="Times New Roman" w:cs="Times New Roman"/>
              </w:rPr>
              <w:t>»</w:t>
            </w:r>
            <w:r w:rsidR="00F91E34">
              <w:rPr>
                <w:rFonts w:ascii="Times New Roman" w:hAnsi="Times New Roman" w:cs="Times New Roman"/>
              </w:rPr>
              <w:t xml:space="preserve"> 08.</w:t>
            </w:r>
            <w:r w:rsidRPr="00382A26">
              <w:rPr>
                <w:rFonts w:ascii="Times New Roman" w:hAnsi="Times New Roman" w:cs="Times New Roman"/>
              </w:rPr>
              <w:t>201</w:t>
            </w:r>
            <w:r w:rsidR="00F91E34">
              <w:rPr>
                <w:rFonts w:ascii="Times New Roman" w:hAnsi="Times New Roman" w:cs="Times New Roman"/>
              </w:rPr>
              <w:t>4</w:t>
            </w:r>
            <w:r w:rsidRPr="00382A26">
              <w:rPr>
                <w:rFonts w:ascii="Times New Roman" w:hAnsi="Times New Roman" w:cs="Times New Roman"/>
              </w:rPr>
              <w:t>г.</w:t>
            </w:r>
          </w:p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</w:tcPr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2A26">
              <w:rPr>
                <w:rFonts w:ascii="Times New Roman" w:hAnsi="Times New Roman" w:cs="Times New Roman"/>
              </w:rPr>
              <w:t>Утверждаю</w:t>
            </w:r>
          </w:p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2A26">
              <w:rPr>
                <w:rFonts w:ascii="Times New Roman" w:hAnsi="Times New Roman" w:cs="Times New Roman"/>
              </w:rPr>
              <w:t>Директор</w:t>
            </w:r>
          </w:p>
          <w:p w:rsidR="00382A26" w:rsidRPr="00382A26" w:rsidRDefault="002B31E9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91E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="00382A26" w:rsidRPr="00382A26">
              <w:rPr>
                <w:rFonts w:ascii="Times New Roman" w:hAnsi="Times New Roman" w:cs="Times New Roman"/>
              </w:rPr>
              <w:t>СОШ №</w:t>
            </w:r>
            <w:r w:rsidR="00F91E34">
              <w:rPr>
                <w:rFonts w:ascii="Times New Roman" w:hAnsi="Times New Roman" w:cs="Times New Roman"/>
              </w:rPr>
              <w:t>19</w:t>
            </w:r>
            <w:r w:rsidR="00382A26" w:rsidRPr="00382A26">
              <w:rPr>
                <w:rFonts w:ascii="Times New Roman" w:hAnsi="Times New Roman" w:cs="Times New Roman"/>
              </w:rPr>
              <w:t xml:space="preserve"> г. Пензы</w:t>
            </w:r>
          </w:p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2A26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382A26">
              <w:rPr>
                <w:rFonts w:ascii="Times New Roman" w:hAnsi="Times New Roman" w:cs="Times New Roman"/>
              </w:rPr>
              <w:t>__ /</w:t>
            </w:r>
            <w:r w:rsidR="00F91E34">
              <w:rPr>
                <w:rFonts w:ascii="Times New Roman" w:hAnsi="Times New Roman" w:cs="Times New Roman"/>
              </w:rPr>
              <w:t>Ю.В.Романов</w:t>
            </w:r>
            <w:r w:rsidRPr="00382A26">
              <w:rPr>
                <w:rFonts w:ascii="Times New Roman" w:hAnsi="Times New Roman" w:cs="Times New Roman"/>
              </w:rPr>
              <w:t>/</w:t>
            </w:r>
          </w:p>
          <w:p w:rsid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2A26" w:rsidRPr="00382A26" w:rsidRDefault="00382A26" w:rsidP="00382A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A26" w:rsidRPr="00382A26" w:rsidRDefault="00382A26" w:rsidP="00382A2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F91E34" w:rsidRDefault="00F91E34" w:rsidP="00F91E34">
      <w:pPr>
        <w:pStyle w:val="a3"/>
        <w:tabs>
          <w:tab w:val="left" w:pos="1234"/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F91E34" w:rsidRDefault="00F91E34" w:rsidP="00F91E34">
      <w:pPr>
        <w:pStyle w:val="a3"/>
        <w:tabs>
          <w:tab w:val="left" w:pos="1234"/>
          <w:tab w:val="center" w:pos="4677"/>
        </w:tabs>
        <w:rPr>
          <w:rFonts w:ascii="Times New Roman" w:hAnsi="Times New Roman" w:cs="Times New Roman"/>
          <w:sz w:val="48"/>
          <w:szCs w:val="48"/>
        </w:rPr>
      </w:pPr>
    </w:p>
    <w:p w:rsidR="00382A26" w:rsidRDefault="00F91E34" w:rsidP="00F91E34">
      <w:pPr>
        <w:pStyle w:val="a3"/>
        <w:tabs>
          <w:tab w:val="left" w:pos="1234"/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382A26">
        <w:rPr>
          <w:rFonts w:ascii="Times New Roman" w:hAnsi="Times New Roman" w:cs="Times New Roman"/>
          <w:sz w:val="48"/>
          <w:szCs w:val="48"/>
        </w:rPr>
        <w:t>ПРОГРАММА РЕАЛИЗАЦИИ</w:t>
      </w:r>
    </w:p>
    <w:p w:rsidR="00382A26" w:rsidRDefault="00F91E34" w:rsidP="00F91E34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382A26">
        <w:rPr>
          <w:rFonts w:ascii="Times New Roman" w:hAnsi="Times New Roman" w:cs="Times New Roman"/>
          <w:sz w:val="48"/>
          <w:szCs w:val="48"/>
        </w:rPr>
        <w:t>ЭКСПЕРИМЕТАЛЬНОГО ПРОЕКТА</w:t>
      </w:r>
      <w:r>
        <w:rPr>
          <w:rFonts w:ascii="Times New Roman" w:hAnsi="Times New Roman" w:cs="Times New Roman"/>
          <w:sz w:val="48"/>
          <w:szCs w:val="48"/>
        </w:rPr>
        <w:tab/>
      </w:r>
    </w:p>
    <w:p w:rsidR="00F91E34" w:rsidRDefault="00F91E34" w:rsidP="00F91E34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48"/>
          <w:szCs w:val="48"/>
        </w:rPr>
      </w:pPr>
    </w:p>
    <w:p w:rsidR="00F91E34" w:rsidRPr="00382A26" w:rsidRDefault="00F91E34" w:rsidP="00F91E34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«Дробно-рейтинговая система оценивания качества знаний обучающихся в ходе текущей и промежуточной аттестации».</w:t>
      </w:r>
    </w:p>
    <w:p w:rsidR="00382A26" w:rsidRDefault="00382A26" w:rsidP="00382A26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382A26" w:rsidRDefault="00382A26" w:rsidP="00382A26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382A26" w:rsidRDefault="00382A26" w:rsidP="00382A26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382A26" w:rsidRDefault="00382A26" w:rsidP="00382A26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382A26" w:rsidRDefault="00382A26" w:rsidP="00382A26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2A13F8" w:rsidRDefault="002A13F8" w:rsidP="002A13F8">
      <w:pPr>
        <w:pStyle w:val="a3"/>
        <w:jc w:val="center"/>
        <w:rPr>
          <w:rFonts w:ascii="Times New Roman" w:hAnsi="Times New Roman" w:cs="Times New Roman"/>
        </w:rPr>
      </w:pPr>
    </w:p>
    <w:p w:rsidR="002A13F8" w:rsidRPr="002A13F8" w:rsidRDefault="002A13F8" w:rsidP="002A13F8">
      <w:pPr>
        <w:pStyle w:val="a3"/>
        <w:jc w:val="center"/>
        <w:rPr>
          <w:rFonts w:ascii="Times New Roman" w:hAnsi="Times New Roman" w:cs="Times New Roman"/>
        </w:rPr>
      </w:pPr>
    </w:p>
    <w:p w:rsidR="002A13F8" w:rsidRPr="002A13F8" w:rsidRDefault="002A13F8" w:rsidP="002A13F8">
      <w:pPr>
        <w:pStyle w:val="a3"/>
        <w:jc w:val="center"/>
        <w:rPr>
          <w:rFonts w:ascii="Times New Roman" w:hAnsi="Times New Roman" w:cs="Times New Roman"/>
        </w:rPr>
      </w:pPr>
    </w:p>
    <w:p w:rsidR="002A13F8" w:rsidRPr="002A13F8" w:rsidRDefault="002A13F8" w:rsidP="002A13F8">
      <w:pPr>
        <w:pStyle w:val="a3"/>
        <w:jc w:val="center"/>
        <w:rPr>
          <w:rFonts w:ascii="Times New Roman" w:hAnsi="Times New Roman" w:cs="Times New Roman"/>
        </w:rPr>
      </w:pPr>
    </w:p>
    <w:p w:rsidR="002A13F8" w:rsidRPr="002A13F8" w:rsidRDefault="002A13F8" w:rsidP="002A13F8">
      <w:pPr>
        <w:pStyle w:val="a3"/>
        <w:jc w:val="center"/>
        <w:rPr>
          <w:rFonts w:ascii="Times New Roman" w:hAnsi="Times New Roman" w:cs="Times New Roman"/>
        </w:rPr>
      </w:pPr>
    </w:p>
    <w:p w:rsidR="002A13F8" w:rsidRPr="002A13F8" w:rsidRDefault="002A13F8" w:rsidP="002A13F8">
      <w:pPr>
        <w:pStyle w:val="a3"/>
        <w:jc w:val="center"/>
        <w:rPr>
          <w:rFonts w:ascii="Times New Roman" w:hAnsi="Times New Roman" w:cs="Times New Roman"/>
        </w:rPr>
      </w:pPr>
    </w:p>
    <w:p w:rsidR="00F91E34" w:rsidRDefault="00F91E34" w:rsidP="0058270F">
      <w:pPr>
        <w:jc w:val="center"/>
        <w:rPr>
          <w:rFonts w:ascii="Times New Roman" w:hAnsi="Times New Roman" w:cs="Times New Roman"/>
          <w:b/>
          <w:sz w:val="28"/>
        </w:rPr>
      </w:pPr>
    </w:p>
    <w:p w:rsidR="00F91E34" w:rsidRDefault="00F91E34" w:rsidP="0058270F">
      <w:pPr>
        <w:jc w:val="center"/>
        <w:rPr>
          <w:rFonts w:ascii="Times New Roman" w:hAnsi="Times New Roman" w:cs="Times New Roman"/>
          <w:b/>
          <w:sz w:val="28"/>
        </w:rPr>
      </w:pPr>
    </w:p>
    <w:p w:rsidR="00F91E34" w:rsidRDefault="00F91E34" w:rsidP="0058270F">
      <w:pPr>
        <w:jc w:val="center"/>
        <w:rPr>
          <w:rFonts w:ascii="Times New Roman" w:hAnsi="Times New Roman" w:cs="Times New Roman"/>
          <w:b/>
          <w:sz w:val="28"/>
        </w:rPr>
      </w:pPr>
    </w:p>
    <w:p w:rsidR="00F91E34" w:rsidRDefault="00F91E34" w:rsidP="0058270F">
      <w:pPr>
        <w:jc w:val="center"/>
        <w:rPr>
          <w:rFonts w:ascii="Times New Roman" w:hAnsi="Times New Roman" w:cs="Times New Roman"/>
          <w:b/>
          <w:sz w:val="28"/>
        </w:rPr>
      </w:pPr>
    </w:p>
    <w:p w:rsidR="00F91E34" w:rsidRDefault="00F91E34" w:rsidP="0058270F">
      <w:pPr>
        <w:jc w:val="center"/>
        <w:rPr>
          <w:rFonts w:ascii="Times New Roman" w:hAnsi="Times New Roman" w:cs="Times New Roman"/>
          <w:b/>
          <w:sz w:val="28"/>
        </w:rPr>
      </w:pPr>
    </w:p>
    <w:p w:rsidR="00292EF7" w:rsidRDefault="00292EF7" w:rsidP="0058270F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873553" w:rsidRDefault="00CA6C9C" w:rsidP="00292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D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92EF7" w:rsidRPr="00873553">
        <w:rPr>
          <w:rFonts w:ascii="Times New Roman" w:hAnsi="Times New Roman" w:cs="Times New Roman"/>
          <w:sz w:val="28"/>
          <w:szCs w:val="28"/>
        </w:rPr>
        <w:t>В условиях введения новых государственных образовательных стандартов современной школе необходима и нов</w:t>
      </w:r>
      <w:r w:rsidRPr="00873553">
        <w:rPr>
          <w:rFonts w:ascii="Times New Roman" w:hAnsi="Times New Roman" w:cs="Times New Roman"/>
          <w:sz w:val="28"/>
          <w:szCs w:val="28"/>
        </w:rPr>
        <w:t>ая система оценки к</w:t>
      </w:r>
      <w:r w:rsidR="007970BE">
        <w:rPr>
          <w:rFonts w:ascii="Times New Roman" w:hAnsi="Times New Roman" w:cs="Times New Roman"/>
          <w:sz w:val="28"/>
          <w:szCs w:val="28"/>
        </w:rPr>
        <w:t>ачества их освоения</w:t>
      </w:r>
      <w:r w:rsidRPr="00873553">
        <w:rPr>
          <w:rFonts w:ascii="Times New Roman" w:hAnsi="Times New Roman" w:cs="Times New Roman"/>
          <w:sz w:val="28"/>
          <w:szCs w:val="28"/>
        </w:rPr>
        <w:t xml:space="preserve">, анализ которого давал бы объективную информацию </w:t>
      </w:r>
      <w:r w:rsidR="007970BE">
        <w:rPr>
          <w:rFonts w:ascii="Times New Roman" w:hAnsi="Times New Roman" w:cs="Times New Roman"/>
          <w:sz w:val="28"/>
          <w:szCs w:val="28"/>
        </w:rPr>
        <w:t xml:space="preserve">об уровне предоставляемых </w:t>
      </w:r>
      <w:proofErr w:type="gramStart"/>
      <w:r w:rsidR="007970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3553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. </w:t>
      </w:r>
      <w:r w:rsidRPr="008735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EF7" w:rsidRPr="00873553">
        <w:rPr>
          <w:rFonts w:ascii="Times New Roman" w:hAnsi="Times New Roman" w:cs="Times New Roman"/>
          <w:sz w:val="28"/>
          <w:szCs w:val="28"/>
        </w:rPr>
        <w:t>Отсутствие единой системы критериев и показателей оценки качества образования, неоднозначность в определении самого понятия – «качество образования», необос</w:t>
      </w:r>
      <w:r w:rsidR="007970BE">
        <w:rPr>
          <w:rFonts w:ascii="Times New Roman" w:hAnsi="Times New Roman" w:cs="Times New Roman"/>
          <w:sz w:val="28"/>
          <w:szCs w:val="28"/>
        </w:rPr>
        <w:t xml:space="preserve">нованность отбора, </w:t>
      </w:r>
      <w:r w:rsidR="00873553">
        <w:rPr>
          <w:rFonts w:ascii="Times New Roman" w:hAnsi="Times New Roman" w:cs="Times New Roman"/>
          <w:sz w:val="28"/>
          <w:szCs w:val="28"/>
        </w:rPr>
        <w:t>подчас избыточн</w:t>
      </w:r>
      <w:r w:rsidR="007970BE">
        <w:rPr>
          <w:rFonts w:ascii="Times New Roman" w:hAnsi="Times New Roman" w:cs="Times New Roman"/>
          <w:sz w:val="28"/>
          <w:szCs w:val="28"/>
        </w:rPr>
        <w:t xml:space="preserve">ость диагностических материалов и </w:t>
      </w:r>
      <w:r w:rsidR="00873553">
        <w:rPr>
          <w:rFonts w:ascii="Times New Roman" w:hAnsi="Times New Roman" w:cs="Times New Roman"/>
          <w:sz w:val="28"/>
          <w:szCs w:val="28"/>
        </w:rPr>
        <w:t xml:space="preserve"> несоответствие разных технологий анализа условиям обучения и т.п.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 – данные п</w:t>
      </w:r>
      <w:r w:rsidR="007970BE">
        <w:rPr>
          <w:rFonts w:ascii="Times New Roman" w:hAnsi="Times New Roman" w:cs="Times New Roman"/>
          <w:sz w:val="28"/>
          <w:szCs w:val="28"/>
        </w:rPr>
        <w:t>роблемы затрудняют получение объективного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970BE">
        <w:rPr>
          <w:rFonts w:ascii="Times New Roman" w:hAnsi="Times New Roman" w:cs="Times New Roman"/>
          <w:sz w:val="28"/>
          <w:szCs w:val="28"/>
        </w:rPr>
        <w:t>а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 </w:t>
      </w:r>
      <w:r w:rsidRPr="00873553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8A4168" w:rsidRPr="00873553" w:rsidRDefault="00873553" w:rsidP="00292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B70">
        <w:rPr>
          <w:rFonts w:ascii="Times New Roman" w:hAnsi="Times New Roman" w:cs="Times New Roman"/>
          <w:sz w:val="28"/>
          <w:szCs w:val="28"/>
        </w:rPr>
        <w:t xml:space="preserve">    </w:t>
      </w:r>
      <w:r w:rsidR="00CA6C9C" w:rsidRPr="00873553">
        <w:rPr>
          <w:rFonts w:ascii="Times New Roman" w:hAnsi="Times New Roman" w:cs="Times New Roman"/>
          <w:sz w:val="28"/>
          <w:szCs w:val="28"/>
        </w:rPr>
        <w:t xml:space="preserve">В </w:t>
      </w:r>
      <w:r w:rsidR="007970BE">
        <w:rPr>
          <w:rFonts w:ascii="Times New Roman" w:hAnsi="Times New Roman" w:cs="Times New Roman"/>
          <w:sz w:val="28"/>
          <w:szCs w:val="28"/>
        </w:rPr>
        <w:t xml:space="preserve"> </w:t>
      </w:r>
      <w:r w:rsidR="006C4B70">
        <w:rPr>
          <w:rFonts w:ascii="Times New Roman" w:hAnsi="Times New Roman" w:cs="Times New Roman"/>
          <w:sz w:val="28"/>
          <w:szCs w:val="28"/>
        </w:rPr>
        <w:t xml:space="preserve">школе имеется </w:t>
      </w:r>
      <w:r w:rsidR="00CA6C9C" w:rsidRPr="00873553">
        <w:rPr>
          <w:rFonts w:ascii="Times New Roman" w:hAnsi="Times New Roman" w:cs="Times New Roman"/>
          <w:sz w:val="28"/>
          <w:szCs w:val="28"/>
        </w:rPr>
        <w:t xml:space="preserve"> положительный опыт в виде системного мониторинга успеваемости и качества знаний учащихся, разнообразных форм контроля при текущей и промежуточной аттестации учащихся</w:t>
      </w:r>
      <w:r w:rsidR="007970BE">
        <w:rPr>
          <w:rFonts w:ascii="Times New Roman" w:hAnsi="Times New Roman" w:cs="Times New Roman"/>
          <w:sz w:val="28"/>
          <w:szCs w:val="28"/>
        </w:rPr>
        <w:t xml:space="preserve">, </w:t>
      </w:r>
      <w:r w:rsidR="007970BE" w:rsidRPr="007970BE">
        <w:rPr>
          <w:rFonts w:ascii="Times New Roman" w:hAnsi="Times New Roman" w:cs="Times New Roman"/>
          <w:sz w:val="28"/>
          <w:szCs w:val="28"/>
        </w:rPr>
        <w:t xml:space="preserve"> </w:t>
      </w:r>
      <w:r w:rsidR="007970BE" w:rsidRPr="00873553">
        <w:rPr>
          <w:rFonts w:ascii="Times New Roman" w:hAnsi="Times New Roman" w:cs="Times New Roman"/>
          <w:sz w:val="28"/>
          <w:szCs w:val="28"/>
        </w:rPr>
        <w:t>системы</w:t>
      </w:r>
      <w:r w:rsidR="007970BE">
        <w:rPr>
          <w:rFonts w:ascii="Times New Roman" w:hAnsi="Times New Roman" w:cs="Times New Roman"/>
          <w:sz w:val="28"/>
          <w:szCs w:val="28"/>
        </w:rPr>
        <w:t xml:space="preserve"> дифференцированного контроля</w:t>
      </w:r>
      <w:r w:rsidR="00CA6C9C" w:rsidRPr="00873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6C9C" w:rsidRPr="00873553">
        <w:rPr>
          <w:rFonts w:ascii="Times New Roman" w:hAnsi="Times New Roman" w:cs="Times New Roman"/>
          <w:sz w:val="28"/>
          <w:szCs w:val="28"/>
        </w:rPr>
        <w:t>Однако в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 процессе модернизации системы контроля и оценки качества образования требуется изменить то, что тормозит развитие </w:t>
      </w:r>
      <w:r w:rsidR="00CA6C9C" w:rsidRPr="0087355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A6C9C" w:rsidRPr="00873553">
        <w:rPr>
          <w:rFonts w:ascii="Times New Roman" w:hAnsi="Times New Roman" w:cs="Times New Roman"/>
          <w:sz w:val="28"/>
          <w:szCs w:val="28"/>
        </w:rPr>
        <w:t>ы</w:t>
      </w:r>
      <w:r w:rsidRPr="0087355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A4168">
        <w:rPr>
          <w:rFonts w:ascii="Times New Roman" w:hAnsi="Times New Roman" w:cs="Times New Roman"/>
          <w:sz w:val="28"/>
          <w:szCs w:val="28"/>
        </w:rPr>
        <w:t xml:space="preserve"> </w:t>
      </w:r>
      <w:r w:rsidR="007970BE">
        <w:rPr>
          <w:rFonts w:ascii="Times New Roman" w:hAnsi="Times New Roman" w:cs="Times New Roman"/>
          <w:sz w:val="28"/>
          <w:szCs w:val="28"/>
        </w:rPr>
        <w:t>–</w:t>
      </w:r>
      <w:r w:rsidRPr="00873553">
        <w:rPr>
          <w:rFonts w:ascii="Times New Roman" w:hAnsi="Times New Roman" w:cs="Times New Roman"/>
          <w:sz w:val="28"/>
          <w:szCs w:val="28"/>
        </w:rPr>
        <w:t xml:space="preserve"> </w:t>
      </w:r>
      <w:r w:rsidR="007970BE">
        <w:rPr>
          <w:rFonts w:ascii="Times New Roman" w:hAnsi="Times New Roman" w:cs="Times New Roman"/>
          <w:sz w:val="28"/>
          <w:szCs w:val="28"/>
        </w:rPr>
        <w:t xml:space="preserve">все же имеющий место </w:t>
      </w:r>
      <w:r w:rsidR="00292EF7" w:rsidRPr="00873553">
        <w:rPr>
          <w:rFonts w:ascii="Times New Roman" w:hAnsi="Times New Roman" w:cs="Times New Roman"/>
          <w:sz w:val="28"/>
          <w:szCs w:val="28"/>
        </w:rPr>
        <w:t>формальный подход к оценке учебных достижений учащихся, субъективизм оценок, недостаточное использование форм и средств контроля для получения объективной информации о процессе усвоения знаний, умений и навыков учащихся, несоответствие используемых в практике форм оценки качества процесса усвоения, результатов</w:t>
      </w:r>
      <w:proofErr w:type="gramEnd"/>
      <w:r w:rsidR="00292EF7" w:rsidRPr="00873553">
        <w:rPr>
          <w:rFonts w:ascii="Times New Roman" w:hAnsi="Times New Roman" w:cs="Times New Roman"/>
          <w:sz w:val="28"/>
          <w:szCs w:val="28"/>
        </w:rPr>
        <w:t xml:space="preserve"> контроля новым образовательным</w:t>
      </w:r>
      <w:r w:rsidRPr="00873553"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7970BE">
        <w:rPr>
          <w:rFonts w:ascii="Times New Roman" w:hAnsi="Times New Roman" w:cs="Times New Roman"/>
          <w:sz w:val="28"/>
          <w:szCs w:val="28"/>
        </w:rPr>
        <w:t>. Поэтому нам необходимо</w:t>
      </w:r>
      <w:r w:rsidR="008A4168">
        <w:rPr>
          <w:rFonts w:ascii="Times New Roman" w:hAnsi="Times New Roman" w:cs="Times New Roman"/>
          <w:sz w:val="28"/>
          <w:szCs w:val="28"/>
        </w:rPr>
        <w:t xml:space="preserve"> обогатить систему внутришкольного контроля и управления соответствующими времени</w:t>
      </w:r>
      <w:r w:rsidR="008A4168" w:rsidRPr="00873553">
        <w:rPr>
          <w:rFonts w:ascii="Times New Roman" w:hAnsi="Times New Roman" w:cs="Times New Roman"/>
          <w:sz w:val="28"/>
          <w:szCs w:val="28"/>
        </w:rPr>
        <w:t xml:space="preserve"> </w:t>
      </w:r>
      <w:r w:rsidR="008A4168">
        <w:rPr>
          <w:rFonts w:ascii="Times New Roman" w:hAnsi="Times New Roman" w:cs="Times New Roman"/>
          <w:sz w:val="28"/>
          <w:szCs w:val="28"/>
        </w:rPr>
        <w:t>инновационными технологиями оценки качества образования</w:t>
      </w:r>
      <w:r w:rsidR="007970BE">
        <w:rPr>
          <w:rFonts w:ascii="Times New Roman" w:hAnsi="Times New Roman" w:cs="Times New Roman"/>
          <w:sz w:val="28"/>
          <w:szCs w:val="28"/>
        </w:rPr>
        <w:t xml:space="preserve"> </w:t>
      </w:r>
      <w:r w:rsidR="00292EF7" w:rsidRPr="00873553">
        <w:rPr>
          <w:rFonts w:ascii="Times New Roman" w:hAnsi="Times New Roman" w:cs="Times New Roman"/>
          <w:sz w:val="28"/>
          <w:szCs w:val="28"/>
        </w:rPr>
        <w:t xml:space="preserve">для получения независимой и объективной информации </w:t>
      </w:r>
      <w:r w:rsidRPr="00873553">
        <w:rPr>
          <w:rFonts w:ascii="Times New Roman" w:hAnsi="Times New Roman" w:cs="Times New Roman"/>
          <w:sz w:val="28"/>
          <w:szCs w:val="28"/>
        </w:rPr>
        <w:t xml:space="preserve">об успешности образовательного процесса </w:t>
      </w:r>
      <w:r w:rsidR="00292EF7" w:rsidRPr="00873553">
        <w:rPr>
          <w:rFonts w:ascii="Times New Roman" w:hAnsi="Times New Roman" w:cs="Times New Roman"/>
          <w:sz w:val="28"/>
          <w:szCs w:val="28"/>
        </w:rPr>
        <w:t>в целях дальнейшей разработки механизмов управления, определения стратегии, перспективы развития образовательно-воспитательной среды школы, обеспечивающих максимально качественное предоставление образовательных услуг и оптимальный результат образовательно-воспитательной деятельности.</w:t>
      </w:r>
    </w:p>
    <w:p w:rsidR="00292EF7" w:rsidRDefault="00292EF7" w:rsidP="00292EF7">
      <w:pPr>
        <w:jc w:val="both"/>
        <w:rPr>
          <w:rFonts w:ascii="Times New Roman" w:hAnsi="Times New Roman" w:cs="Times New Roman"/>
          <w:b/>
          <w:i/>
          <w:sz w:val="28"/>
        </w:rPr>
      </w:pPr>
      <w:r w:rsidRPr="00D67099">
        <w:rPr>
          <w:sz w:val="28"/>
          <w:szCs w:val="28"/>
        </w:rPr>
        <w:t xml:space="preserve">  </w:t>
      </w:r>
      <w:r w:rsidR="00C7008D">
        <w:rPr>
          <w:rFonts w:ascii="Times New Roman" w:hAnsi="Times New Roman" w:cs="Times New Roman"/>
          <w:b/>
          <w:i/>
          <w:sz w:val="28"/>
        </w:rPr>
        <w:t>Основания</w:t>
      </w:r>
      <w:r w:rsidR="00113E41">
        <w:rPr>
          <w:rFonts w:ascii="Times New Roman" w:hAnsi="Times New Roman" w:cs="Times New Roman"/>
          <w:b/>
          <w:i/>
          <w:sz w:val="28"/>
        </w:rPr>
        <w:t xml:space="preserve"> для разработки программы</w:t>
      </w:r>
    </w:p>
    <w:p w:rsidR="00292EF7" w:rsidRPr="00113E41" w:rsidRDefault="00292EF7" w:rsidP="00113E4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>Разработки  ОЭР за 2008-2010 гг. по теме «Качество образования» и  положительная оценка  опыта работы учителями и руководителями школ района, города</w:t>
      </w:r>
      <w:r w:rsidR="008A4168" w:rsidRPr="00113E41">
        <w:rPr>
          <w:rFonts w:ascii="Times New Roman" w:eastAsia="Times New Roman" w:hAnsi="Times New Roman" w:cs="Times New Roman"/>
          <w:sz w:val="28"/>
        </w:rPr>
        <w:t>, области</w:t>
      </w:r>
      <w:r w:rsidRPr="00113E41">
        <w:rPr>
          <w:rFonts w:ascii="Times New Roman" w:eastAsia="Times New Roman" w:hAnsi="Times New Roman" w:cs="Times New Roman"/>
          <w:sz w:val="28"/>
        </w:rPr>
        <w:t xml:space="preserve">. </w:t>
      </w:r>
    </w:p>
    <w:p w:rsidR="00292EF7" w:rsidRPr="00113E41" w:rsidRDefault="00292EF7" w:rsidP="00113E4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 xml:space="preserve">Необходимость повышения статуса школы среди школ города и выведение системы образования на качественно иной уровень. </w:t>
      </w:r>
    </w:p>
    <w:p w:rsidR="00292EF7" w:rsidRPr="00113E41" w:rsidRDefault="00292EF7" w:rsidP="00113E4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lastRenderedPageBreak/>
        <w:t xml:space="preserve">Необходимость внедрения новой системы </w:t>
      </w:r>
      <w:r w:rsidR="008A4168" w:rsidRPr="00113E41">
        <w:rPr>
          <w:rFonts w:ascii="Times New Roman" w:eastAsia="Times New Roman" w:hAnsi="Times New Roman" w:cs="Times New Roman"/>
          <w:sz w:val="28"/>
        </w:rPr>
        <w:t>оценки качества образования</w:t>
      </w:r>
      <w:r w:rsidRPr="00113E41">
        <w:rPr>
          <w:rFonts w:ascii="Times New Roman" w:eastAsia="Times New Roman" w:hAnsi="Times New Roman" w:cs="Times New Roman"/>
          <w:sz w:val="28"/>
        </w:rPr>
        <w:t xml:space="preserve">, соответствующей </w:t>
      </w:r>
      <w:r w:rsidR="008A4168" w:rsidRPr="00113E41">
        <w:rPr>
          <w:rFonts w:ascii="Times New Roman" w:eastAsia="Times New Roman" w:hAnsi="Times New Roman" w:cs="Times New Roman"/>
          <w:sz w:val="28"/>
        </w:rPr>
        <w:t xml:space="preserve">современным образовательным и </w:t>
      </w:r>
      <w:r w:rsidRPr="00113E41">
        <w:rPr>
          <w:rFonts w:ascii="Times New Roman" w:eastAsia="Times New Roman" w:hAnsi="Times New Roman" w:cs="Times New Roman"/>
          <w:sz w:val="28"/>
        </w:rPr>
        <w:t>социальным ориентирам.</w:t>
      </w:r>
    </w:p>
    <w:p w:rsidR="00292EF7" w:rsidRDefault="008A4168" w:rsidP="00113E41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 xml:space="preserve">Повышение мотивации </w:t>
      </w:r>
      <w:proofErr w:type="gramStart"/>
      <w:r w:rsidRPr="00113E41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113E41">
        <w:rPr>
          <w:rFonts w:ascii="Times New Roman" w:eastAsia="Times New Roman" w:hAnsi="Times New Roman" w:cs="Times New Roman"/>
          <w:sz w:val="28"/>
        </w:rPr>
        <w:t xml:space="preserve"> к более системному и глубокому освоению учебного материала.</w:t>
      </w:r>
    </w:p>
    <w:p w:rsidR="00113E41" w:rsidRDefault="00113E41" w:rsidP="00113E41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C35D44" w:rsidRPr="00113E41" w:rsidRDefault="00C35D44" w:rsidP="00113E41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D146B" w:rsidRDefault="0058270F" w:rsidP="005827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</w:t>
      </w:r>
      <w:r w:rsidRPr="0058270F">
        <w:rPr>
          <w:rFonts w:ascii="Times New Roman" w:hAnsi="Times New Roman" w:cs="Times New Roman"/>
          <w:b/>
          <w:i/>
          <w:sz w:val="28"/>
        </w:rPr>
        <w:t xml:space="preserve"> программы: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354A9">
        <w:rPr>
          <w:rFonts w:ascii="Times New Roman" w:hAnsi="Times New Roman" w:cs="Times New Roman"/>
          <w:sz w:val="28"/>
        </w:rPr>
        <w:t xml:space="preserve">создание оптимальных условий для введения инновационной системы оценивания качества освоения </w:t>
      </w:r>
      <w:proofErr w:type="gramStart"/>
      <w:r w:rsidRPr="00B354A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B354A9">
        <w:rPr>
          <w:rFonts w:ascii="Times New Roman" w:hAnsi="Times New Roman" w:cs="Times New Roman"/>
          <w:sz w:val="28"/>
        </w:rPr>
        <w:t xml:space="preserve"> основных образовательных программ в ходе текущей и промежуточной аттестации (в рамках реализации эксперимента «</w:t>
      </w:r>
      <w:proofErr w:type="spellStart"/>
      <w:r w:rsidRPr="00B354A9">
        <w:rPr>
          <w:rFonts w:ascii="Times New Roman" w:hAnsi="Times New Roman" w:cs="Times New Roman"/>
          <w:sz w:val="28"/>
        </w:rPr>
        <w:t>Внутришкольная</w:t>
      </w:r>
      <w:proofErr w:type="spellEnd"/>
      <w:r w:rsidRPr="00B354A9">
        <w:rPr>
          <w:rFonts w:ascii="Times New Roman" w:hAnsi="Times New Roman" w:cs="Times New Roman"/>
          <w:sz w:val="28"/>
        </w:rPr>
        <w:t xml:space="preserve"> модель оценки качества образования»)</w:t>
      </w:r>
    </w:p>
    <w:p w:rsidR="007E7921" w:rsidRDefault="00F91E34" w:rsidP="00F91E34">
      <w:pPr>
        <w:tabs>
          <w:tab w:val="left" w:pos="1721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E7921">
        <w:rPr>
          <w:rFonts w:ascii="Times New Roman" w:hAnsi="Times New Roman" w:cs="Times New Roman"/>
          <w:b/>
          <w:i/>
          <w:sz w:val="28"/>
        </w:rPr>
        <w:t>Нормативно</w:t>
      </w:r>
      <w:r w:rsidR="007970BE">
        <w:rPr>
          <w:rFonts w:ascii="Times New Roman" w:hAnsi="Times New Roman" w:cs="Times New Roman"/>
          <w:b/>
          <w:i/>
          <w:sz w:val="28"/>
        </w:rPr>
        <w:t>-правовое основание разработки</w:t>
      </w:r>
      <w:r w:rsidR="00113E41">
        <w:rPr>
          <w:rFonts w:ascii="Times New Roman" w:hAnsi="Times New Roman" w:cs="Times New Roman"/>
          <w:b/>
          <w:i/>
          <w:sz w:val="28"/>
        </w:rPr>
        <w:t xml:space="preserve"> программы</w:t>
      </w:r>
    </w:p>
    <w:p w:rsidR="007E7921" w:rsidRPr="00113E41" w:rsidRDefault="007970BE" w:rsidP="00113E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13E41">
        <w:rPr>
          <w:rFonts w:ascii="Times New Roman" w:hAnsi="Times New Roman" w:cs="Times New Roman"/>
          <w:sz w:val="28"/>
        </w:rPr>
        <w:t>Закон РФ №3266-1 от 10.07.1992 «</w:t>
      </w:r>
      <w:r w:rsidR="00551401" w:rsidRPr="00113E41">
        <w:rPr>
          <w:rFonts w:ascii="Times New Roman" w:hAnsi="Times New Roman" w:cs="Times New Roman"/>
          <w:sz w:val="28"/>
        </w:rPr>
        <w:t>Об образовании</w:t>
      </w:r>
      <w:r w:rsidRPr="00113E41">
        <w:rPr>
          <w:rFonts w:ascii="Times New Roman" w:hAnsi="Times New Roman" w:cs="Times New Roman"/>
          <w:sz w:val="28"/>
        </w:rPr>
        <w:t xml:space="preserve">» (с </w:t>
      </w:r>
      <w:proofErr w:type="spellStart"/>
      <w:r w:rsidRPr="00113E41">
        <w:rPr>
          <w:rFonts w:ascii="Times New Roman" w:hAnsi="Times New Roman" w:cs="Times New Roman"/>
          <w:sz w:val="28"/>
        </w:rPr>
        <w:t>изм</w:t>
      </w:r>
      <w:proofErr w:type="spellEnd"/>
      <w:r w:rsidRPr="00113E41">
        <w:rPr>
          <w:rFonts w:ascii="Times New Roman" w:hAnsi="Times New Roman" w:cs="Times New Roman"/>
          <w:sz w:val="28"/>
        </w:rPr>
        <w:t>.) – ст.14, п.5; ст.15, п3; ст.32, п.2;</w:t>
      </w:r>
    </w:p>
    <w:p w:rsidR="007970BE" w:rsidRPr="00113E41" w:rsidRDefault="007970BE" w:rsidP="00113E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13E41">
        <w:rPr>
          <w:rFonts w:ascii="Times New Roman" w:hAnsi="Times New Roman" w:cs="Times New Roman"/>
          <w:sz w:val="28"/>
        </w:rPr>
        <w:t xml:space="preserve">Постановление от 19.03.2001г. №196 «Об утверждении типового положения об общеобразовательном учреждении» (с </w:t>
      </w:r>
      <w:proofErr w:type="spellStart"/>
      <w:r w:rsidRPr="00113E41">
        <w:rPr>
          <w:rFonts w:ascii="Times New Roman" w:hAnsi="Times New Roman" w:cs="Times New Roman"/>
          <w:sz w:val="28"/>
        </w:rPr>
        <w:t>изм</w:t>
      </w:r>
      <w:proofErr w:type="spellEnd"/>
      <w:r w:rsidRPr="00113E41">
        <w:rPr>
          <w:rFonts w:ascii="Times New Roman" w:hAnsi="Times New Roman" w:cs="Times New Roman"/>
          <w:sz w:val="28"/>
        </w:rPr>
        <w:t>.) – п.</w:t>
      </w:r>
      <w:r w:rsidR="003012BA" w:rsidRPr="00113E41">
        <w:rPr>
          <w:rFonts w:ascii="Times New Roman" w:hAnsi="Times New Roman" w:cs="Times New Roman"/>
          <w:sz w:val="28"/>
        </w:rPr>
        <w:t>43;</w:t>
      </w:r>
    </w:p>
    <w:p w:rsidR="00C35D44" w:rsidRDefault="00C35D44" w:rsidP="00113E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C35D44">
        <w:rPr>
          <w:rFonts w:ascii="Times New Roman" w:hAnsi="Times New Roman" w:cs="Times New Roman"/>
          <w:sz w:val="28"/>
        </w:rPr>
        <w:t>Устав М</w:t>
      </w:r>
      <w:r w:rsidR="00F91E34">
        <w:rPr>
          <w:rFonts w:ascii="Times New Roman" w:hAnsi="Times New Roman" w:cs="Times New Roman"/>
          <w:sz w:val="28"/>
        </w:rPr>
        <w:t>Б</w:t>
      </w:r>
      <w:r w:rsidRPr="00C35D44">
        <w:rPr>
          <w:rFonts w:ascii="Times New Roman" w:hAnsi="Times New Roman" w:cs="Times New Roman"/>
          <w:sz w:val="28"/>
        </w:rPr>
        <w:t>ОУ СОШ №</w:t>
      </w:r>
      <w:r w:rsidR="00F91E34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ензы;</w:t>
      </w:r>
    </w:p>
    <w:p w:rsidR="00113E41" w:rsidRDefault="00113E41" w:rsidP="00B354A9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58270F" w:rsidRDefault="00B354A9" w:rsidP="00B354A9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354A9">
        <w:rPr>
          <w:rFonts w:ascii="Times New Roman" w:hAnsi="Times New Roman" w:cs="Times New Roman"/>
          <w:b/>
          <w:i/>
          <w:sz w:val="28"/>
        </w:rPr>
        <w:t xml:space="preserve">Этапы </w:t>
      </w:r>
      <w:r>
        <w:rPr>
          <w:rFonts w:ascii="Times New Roman" w:hAnsi="Times New Roman" w:cs="Times New Roman"/>
          <w:b/>
          <w:i/>
          <w:sz w:val="28"/>
        </w:rPr>
        <w:t xml:space="preserve"> и сроки </w:t>
      </w:r>
      <w:r w:rsidR="00113E41">
        <w:rPr>
          <w:rFonts w:ascii="Times New Roman" w:hAnsi="Times New Roman" w:cs="Times New Roman"/>
          <w:b/>
          <w:i/>
          <w:sz w:val="28"/>
        </w:rPr>
        <w:t>реализации программы</w:t>
      </w:r>
    </w:p>
    <w:p w:rsidR="00113E41" w:rsidRDefault="00113E41" w:rsidP="00B354A9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B354A9" w:rsidRDefault="00B354A9" w:rsidP="00B354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1-</w:t>
      </w:r>
      <w:r>
        <w:rPr>
          <w:rFonts w:ascii="Times New Roman" w:hAnsi="Times New Roman" w:cs="Times New Roman"/>
          <w:sz w:val="28"/>
        </w:rPr>
        <w:t>подготовительный (ноябрь-декабрь 201</w:t>
      </w:r>
      <w:r w:rsidR="00F91E3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года)</w:t>
      </w:r>
    </w:p>
    <w:p w:rsidR="00B354A9" w:rsidRDefault="00B354A9" w:rsidP="00B354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2-</w:t>
      </w:r>
      <w:r>
        <w:rPr>
          <w:rFonts w:ascii="Times New Roman" w:hAnsi="Times New Roman" w:cs="Times New Roman"/>
          <w:sz w:val="28"/>
        </w:rPr>
        <w:t xml:space="preserve">основной (январь-апрель </w:t>
      </w:r>
      <w:r w:rsidR="00F91E34">
        <w:rPr>
          <w:rFonts w:ascii="Times New Roman" w:hAnsi="Times New Roman" w:cs="Times New Roman"/>
          <w:sz w:val="28"/>
        </w:rPr>
        <w:t xml:space="preserve"> 2015-</w:t>
      </w:r>
      <w:r>
        <w:rPr>
          <w:rFonts w:ascii="Times New Roman" w:hAnsi="Times New Roman" w:cs="Times New Roman"/>
          <w:sz w:val="28"/>
        </w:rPr>
        <w:t>20</w:t>
      </w:r>
      <w:r w:rsidR="00F91E34">
        <w:rPr>
          <w:rFonts w:ascii="Times New Roman" w:hAnsi="Times New Roman" w:cs="Times New Roman"/>
          <w:sz w:val="28"/>
        </w:rPr>
        <w:t xml:space="preserve">22 </w:t>
      </w:r>
      <w:r>
        <w:rPr>
          <w:rFonts w:ascii="Times New Roman" w:hAnsi="Times New Roman" w:cs="Times New Roman"/>
          <w:sz w:val="28"/>
        </w:rPr>
        <w:t>года)</w:t>
      </w:r>
    </w:p>
    <w:p w:rsidR="00B354A9" w:rsidRDefault="00B354A9" w:rsidP="00B354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3-</w:t>
      </w:r>
      <w:r>
        <w:rPr>
          <w:rFonts w:ascii="Times New Roman" w:hAnsi="Times New Roman" w:cs="Times New Roman"/>
          <w:sz w:val="28"/>
        </w:rPr>
        <w:t>заключительный (май-июнь 201</w:t>
      </w:r>
      <w:r w:rsidR="00F91E3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года)</w:t>
      </w:r>
    </w:p>
    <w:p w:rsidR="00C35D44" w:rsidRDefault="00C35D44" w:rsidP="00B354A9">
      <w:pPr>
        <w:pStyle w:val="a3"/>
        <w:rPr>
          <w:rFonts w:ascii="Times New Roman" w:hAnsi="Times New Roman" w:cs="Times New Roman"/>
          <w:sz w:val="28"/>
        </w:rPr>
      </w:pPr>
    </w:p>
    <w:p w:rsidR="007E7921" w:rsidRPr="00B354A9" w:rsidRDefault="007E7921" w:rsidP="00B354A9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C7008D" w:rsidRPr="007E7921" w:rsidRDefault="007E7921" w:rsidP="00C7008D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7E7921">
        <w:rPr>
          <w:rFonts w:ascii="Times New Roman" w:hAnsi="Times New Roman" w:cs="Times New Roman"/>
          <w:b/>
          <w:i/>
          <w:sz w:val="28"/>
          <w:szCs w:val="32"/>
        </w:rPr>
        <w:t>Предполагаемые результаты</w:t>
      </w:r>
    </w:p>
    <w:p w:rsidR="00C7008D" w:rsidRPr="007E7921" w:rsidRDefault="00510160" w:rsidP="00C70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08D" w:rsidRPr="007E7921">
        <w:rPr>
          <w:rFonts w:ascii="Times New Roman" w:hAnsi="Times New Roman" w:cs="Times New Roman"/>
          <w:sz w:val="28"/>
          <w:szCs w:val="28"/>
        </w:rPr>
        <w:t>Введение инновационной системы оценивания текущей и промежуточной аттестации обучающихся, динамики и продвижения учащихся в учебно-воспитательном процессе позволит:</w:t>
      </w:r>
    </w:p>
    <w:p w:rsidR="00C7008D" w:rsidRPr="007E7921" w:rsidRDefault="00C7008D" w:rsidP="00C70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21">
        <w:rPr>
          <w:rFonts w:ascii="Times New Roman" w:hAnsi="Times New Roman" w:cs="Times New Roman"/>
          <w:sz w:val="28"/>
          <w:szCs w:val="28"/>
        </w:rPr>
        <w:t xml:space="preserve">получить независимую, объективную информацию о качестве образовательной  среды в  школе; </w:t>
      </w:r>
    </w:p>
    <w:p w:rsidR="00C7008D" w:rsidRPr="007E7921" w:rsidRDefault="00C7008D" w:rsidP="00C70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21">
        <w:rPr>
          <w:rFonts w:ascii="Times New Roman" w:hAnsi="Times New Roman" w:cs="Times New Roman"/>
          <w:sz w:val="28"/>
          <w:szCs w:val="28"/>
        </w:rPr>
        <w:t>повысить результативность и эффективность учебного процесса за счет введения рейтинговой оценки качества образовательных достижений, соревновательного аспекта обучения и в итоге повышения уровня мотивации учащихся к освоению образовательных программ, тем самым повысить гарантии качества предоставляемых обучающимся и родителям образовательных услуг;</w:t>
      </w:r>
    </w:p>
    <w:p w:rsidR="00C7008D" w:rsidRPr="007E7921" w:rsidRDefault="007E7921" w:rsidP="00C70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21">
        <w:rPr>
          <w:rFonts w:ascii="Times New Roman" w:hAnsi="Times New Roman" w:cs="Times New Roman"/>
          <w:sz w:val="28"/>
          <w:szCs w:val="28"/>
        </w:rPr>
        <w:t xml:space="preserve">создать электронную базу данных показателей оценки качества и </w:t>
      </w:r>
      <w:r w:rsidR="00C7008D" w:rsidRPr="007E7921">
        <w:rPr>
          <w:rFonts w:ascii="Times New Roman" w:hAnsi="Times New Roman" w:cs="Times New Roman"/>
          <w:sz w:val="28"/>
          <w:szCs w:val="28"/>
        </w:rPr>
        <w:t xml:space="preserve">обеспечить системный подход для </w:t>
      </w:r>
      <w:r w:rsidRPr="007E7921">
        <w:rPr>
          <w:rFonts w:ascii="Times New Roman" w:hAnsi="Times New Roman" w:cs="Times New Roman"/>
          <w:sz w:val="28"/>
          <w:szCs w:val="28"/>
        </w:rPr>
        <w:t xml:space="preserve">его </w:t>
      </w:r>
      <w:r w:rsidR="00C7008D" w:rsidRPr="007E7921">
        <w:rPr>
          <w:rFonts w:ascii="Times New Roman" w:hAnsi="Times New Roman" w:cs="Times New Roman"/>
          <w:sz w:val="28"/>
          <w:szCs w:val="28"/>
        </w:rPr>
        <w:t xml:space="preserve">повышения на  других ступенях  обучения (основное, среднее); </w:t>
      </w:r>
    </w:p>
    <w:p w:rsidR="00C7008D" w:rsidRPr="007E7921" w:rsidRDefault="00C7008D" w:rsidP="00C70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21">
        <w:rPr>
          <w:rFonts w:ascii="Times New Roman" w:hAnsi="Times New Roman" w:cs="Times New Roman"/>
          <w:sz w:val="28"/>
          <w:szCs w:val="28"/>
        </w:rPr>
        <w:t>разработать дополнительные локальны</w:t>
      </w:r>
      <w:r w:rsidR="007E7921" w:rsidRPr="007E7921">
        <w:rPr>
          <w:rFonts w:ascii="Times New Roman" w:hAnsi="Times New Roman" w:cs="Times New Roman"/>
          <w:sz w:val="28"/>
          <w:szCs w:val="28"/>
        </w:rPr>
        <w:t>е акты системы менеджмента</w:t>
      </w:r>
      <w:r w:rsidRPr="007E7921">
        <w:rPr>
          <w:rFonts w:ascii="Times New Roman" w:hAnsi="Times New Roman" w:cs="Times New Roman"/>
          <w:sz w:val="28"/>
          <w:szCs w:val="28"/>
        </w:rPr>
        <w:t xml:space="preserve"> качества УВП</w:t>
      </w:r>
      <w:r w:rsidR="007E7921" w:rsidRPr="007E7921">
        <w:rPr>
          <w:rFonts w:ascii="Times New Roman" w:hAnsi="Times New Roman" w:cs="Times New Roman"/>
          <w:sz w:val="28"/>
          <w:szCs w:val="28"/>
        </w:rPr>
        <w:t xml:space="preserve"> и </w:t>
      </w:r>
      <w:r w:rsidRPr="007E7921">
        <w:rPr>
          <w:rFonts w:ascii="Times New Roman" w:hAnsi="Times New Roman" w:cs="Times New Roman"/>
          <w:sz w:val="28"/>
          <w:szCs w:val="28"/>
        </w:rPr>
        <w:t xml:space="preserve"> повысить эффективность принимаемых </w:t>
      </w:r>
      <w:r w:rsidRPr="007E7921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решений, нацеленных на </w:t>
      </w:r>
      <w:r w:rsidR="007E7921" w:rsidRPr="007E7921">
        <w:rPr>
          <w:rFonts w:ascii="Times New Roman" w:hAnsi="Times New Roman" w:cs="Times New Roman"/>
          <w:sz w:val="28"/>
          <w:szCs w:val="28"/>
        </w:rPr>
        <w:t>максимальное использование возможностей школы для снижения различий между достигнутой и возможной продуктивностью образовательного процесса</w:t>
      </w:r>
      <w:r w:rsidRPr="007E7921">
        <w:rPr>
          <w:rFonts w:ascii="Times New Roman" w:hAnsi="Times New Roman" w:cs="Times New Roman"/>
          <w:sz w:val="28"/>
          <w:szCs w:val="28"/>
        </w:rPr>
        <w:t>;</w:t>
      </w:r>
    </w:p>
    <w:p w:rsidR="00C7008D" w:rsidRPr="007E7921" w:rsidRDefault="00C7008D" w:rsidP="00C70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21">
        <w:rPr>
          <w:rFonts w:ascii="Times New Roman" w:hAnsi="Times New Roman" w:cs="Times New Roman"/>
          <w:sz w:val="28"/>
          <w:szCs w:val="28"/>
        </w:rPr>
        <w:t>ввести в систему оценивания каждого учителя дополнительные технологии, основанные на правилах экспертной квалиметрии, позволяющие ему получать объективную информацию  о процессе обучения и методически грамотно управлять им.</w:t>
      </w:r>
    </w:p>
    <w:p w:rsidR="0029446E" w:rsidRDefault="0029446E" w:rsidP="0029446E">
      <w:pPr>
        <w:spacing w:before="30" w:after="30" w:line="30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13E41" w:rsidRPr="0029446E" w:rsidRDefault="00113E41" w:rsidP="00113E41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29446E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Ресурсное обеспечен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ие реализации программы </w:t>
      </w:r>
    </w:p>
    <w:p w:rsidR="00113E41" w:rsidRPr="0029446E" w:rsidRDefault="00113E41" w:rsidP="00113E41">
      <w:pPr>
        <w:pStyle w:val="a5"/>
        <w:ind w:left="1515"/>
        <w:rPr>
          <w:rFonts w:ascii="Times New Roman" w:eastAsia="Times New Roman" w:hAnsi="Times New Roman" w:cs="Times New Roman"/>
          <w:b/>
          <w:bCs/>
          <w:szCs w:val="24"/>
        </w:rPr>
      </w:pPr>
    </w:p>
    <w:p w:rsidR="00113E41" w:rsidRDefault="00113E41" w:rsidP="00113E41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9446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Кадровые, методические, административные, материально-технические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 финансовые ресурсы школы.</w:t>
      </w:r>
    </w:p>
    <w:p w:rsidR="0029446E" w:rsidRDefault="0029446E" w:rsidP="0029446E">
      <w:pPr>
        <w:spacing w:before="30" w:after="30" w:line="30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A6C9C" w:rsidRDefault="00CA6C9C" w:rsidP="0029446E">
      <w:pPr>
        <w:spacing w:before="30" w:after="30" w:line="30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29446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Управление реализацией программы</w:t>
      </w:r>
    </w:p>
    <w:p w:rsidR="0029446E" w:rsidRPr="00113E41" w:rsidRDefault="0029446E" w:rsidP="0029446E">
      <w:pPr>
        <w:spacing w:before="30" w:after="30" w:line="300" w:lineRule="auto"/>
        <w:jc w:val="both"/>
        <w:rPr>
          <w:rFonts w:ascii="Times New Roman" w:eastAsia="Times New Roman" w:hAnsi="Times New Roman" w:cs="Times New Roman"/>
          <w:i/>
          <w:color w:val="333333"/>
          <w:sz w:val="10"/>
          <w:szCs w:val="28"/>
        </w:rPr>
      </w:pPr>
    </w:p>
    <w:p w:rsidR="00CA6C9C" w:rsidRPr="0029446E" w:rsidRDefault="0029446E" w:rsidP="00CA6C9C">
      <w:pPr>
        <w:spacing w:before="30" w:after="30" w:line="30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CA6C9C" w:rsidRPr="00294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Корректировка (уточнение) программных мероприятий осуществляется педагогическим советом школы. Управление реализацией программы развития осуществляется директор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 школы, а также заместителем </w:t>
      </w:r>
      <w:r w:rsidR="00CA6C9C" w:rsidRPr="0029446E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директора по учебно-воспитательной работе.</w:t>
      </w:r>
    </w:p>
    <w:p w:rsidR="00113E41" w:rsidRPr="00113E41" w:rsidRDefault="00113E41" w:rsidP="00113E41">
      <w:pPr>
        <w:jc w:val="both"/>
        <w:rPr>
          <w:sz w:val="10"/>
          <w:szCs w:val="28"/>
        </w:rPr>
      </w:pPr>
    </w:p>
    <w:p w:rsidR="00113E41" w:rsidRPr="00113E41" w:rsidRDefault="00113E41" w:rsidP="00113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E41">
        <w:rPr>
          <w:rFonts w:ascii="Times New Roman" w:hAnsi="Times New Roman" w:cs="Times New Roman"/>
          <w:b/>
          <w:i/>
          <w:sz w:val="28"/>
          <w:szCs w:val="28"/>
        </w:rPr>
        <w:t xml:space="preserve">Методы сбора информации: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 xml:space="preserve">посещение уроков,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 xml:space="preserve">собеседование с учителями – членами творческой группы,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 xml:space="preserve">анализ журналов, рабочих программ,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 xml:space="preserve">анализ тетрадей учащихся,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 xml:space="preserve">административные контрольные работы и тесты,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 xml:space="preserve">анкетирование учащихся, педагогов, родителей, 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>анализ результатов итоговых контрольных работ, срезов,</w:t>
      </w:r>
    </w:p>
    <w:p w:rsidR="00113E41" w:rsidRPr="00113E41" w:rsidRDefault="00113E41" w:rsidP="00113E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E41">
        <w:rPr>
          <w:rFonts w:ascii="Times New Roman" w:hAnsi="Times New Roman" w:cs="Times New Roman"/>
          <w:sz w:val="28"/>
          <w:szCs w:val="28"/>
        </w:rPr>
        <w:t>анализ отчётов по итогам текущей и промежуточной аттестации и др.</w:t>
      </w:r>
    </w:p>
    <w:p w:rsidR="00FA4AF7" w:rsidRPr="00FA4AF7" w:rsidRDefault="00FA4AF7" w:rsidP="00FA4AF7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FA4AF7" w:rsidRPr="00FA4AF7" w:rsidRDefault="00FA4AF7" w:rsidP="00FA4A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AF7">
        <w:rPr>
          <w:rFonts w:ascii="Times New Roman" w:hAnsi="Times New Roman" w:cs="Times New Roman"/>
          <w:b/>
          <w:i/>
          <w:sz w:val="28"/>
          <w:szCs w:val="28"/>
        </w:rPr>
        <w:t xml:space="preserve">Способы отслеживания результатов </w:t>
      </w:r>
      <w:r w:rsidRPr="00FA4A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выполнения программы</w:t>
      </w:r>
      <w:r w:rsidRPr="00FA4AF7">
        <w:rPr>
          <w:rFonts w:ascii="Times New Roman" w:hAnsi="Times New Roman" w:cs="Times New Roman"/>
          <w:b/>
          <w:i/>
          <w:sz w:val="28"/>
          <w:szCs w:val="28"/>
        </w:rPr>
        <w:t xml:space="preserve"> и предполагаемые формы их представления</w:t>
      </w:r>
    </w:p>
    <w:p w:rsidR="00FA4AF7" w:rsidRPr="00113E41" w:rsidRDefault="00FA4AF7" w:rsidP="00113E4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>Мониторинг качества текущей и промежуточной аттестации в экспериментальном режиме</w:t>
      </w:r>
      <w:r w:rsidR="00CA6C9C" w:rsidRPr="00113E41">
        <w:rPr>
          <w:rFonts w:ascii="Times New Roman" w:eastAsia="Times New Roman" w:hAnsi="Times New Roman" w:cs="Times New Roman"/>
          <w:sz w:val="28"/>
        </w:rPr>
        <w:t>.</w:t>
      </w:r>
    </w:p>
    <w:p w:rsidR="00CA6C9C" w:rsidRPr="00113E41" w:rsidRDefault="00CA6C9C" w:rsidP="00113E4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>Обсужде</w:t>
      </w:r>
      <w:r w:rsidR="00FA4AF7" w:rsidRPr="00113E41">
        <w:rPr>
          <w:rFonts w:ascii="Times New Roman" w:eastAsia="Times New Roman" w:hAnsi="Times New Roman" w:cs="Times New Roman"/>
          <w:sz w:val="28"/>
        </w:rPr>
        <w:t>ние хода и результатов</w:t>
      </w:r>
      <w:r w:rsidRPr="00113E41">
        <w:rPr>
          <w:rFonts w:ascii="Times New Roman" w:eastAsia="Times New Roman" w:hAnsi="Times New Roman" w:cs="Times New Roman"/>
          <w:sz w:val="28"/>
        </w:rPr>
        <w:t xml:space="preserve">   реализации программы на </w:t>
      </w:r>
      <w:r w:rsidR="00FA4AF7" w:rsidRPr="00113E41">
        <w:rPr>
          <w:rFonts w:ascii="Times New Roman" w:eastAsia="Times New Roman" w:hAnsi="Times New Roman" w:cs="Times New Roman"/>
          <w:sz w:val="28"/>
        </w:rPr>
        <w:t xml:space="preserve">заседаниях творческой группы, административном совещании, на </w:t>
      </w:r>
      <w:r w:rsidRPr="00113E41">
        <w:rPr>
          <w:rFonts w:ascii="Times New Roman" w:eastAsia="Times New Roman" w:hAnsi="Times New Roman" w:cs="Times New Roman"/>
          <w:sz w:val="28"/>
        </w:rPr>
        <w:t xml:space="preserve"> педсовете</w:t>
      </w:r>
      <w:r w:rsidR="00FA4AF7" w:rsidRPr="00113E41">
        <w:rPr>
          <w:rFonts w:ascii="Times New Roman" w:eastAsia="Times New Roman" w:hAnsi="Times New Roman" w:cs="Times New Roman"/>
          <w:sz w:val="28"/>
        </w:rPr>
        <w:t xml:space="preserve"> по переводу учащихся в следующий класс и августовском педсовете по итогам года</w:t>
      </w:r>
      <w:r w:rsidRPr="00113E41">
        <w:rPr>
          <w:rFonts w:ascii="Times New Roman" w:eastAsia="Times New Roman" w:hAnsi="Times New Roman" w:cs="Times New Roman"/>
          <w:sz w:val="28"/>
        </w:rPr>
        <w:t>.</w:t>
      </w:r>
      <w:r w:rsidRPr="00113E4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FA4AF7" w:rsidRPr="00113E41" w:rsidRDefault="00FA4AF7" w:rsidP="00113E4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bCs/>
          <w:sz w:val="28"/>
        </w:rPr>
        <w:t>Фиксирование результатов введения инновационной системы оценивания, корректирующих предложений  в Журнале реализации программы.</w:t>
      </w:r>
    </w:p>
    <w:p w:rsidR="00CA6C9C" w:rsidRPr="00113E41" w:rsidRDefault="00FA4AF7" w:rsidP="00113E4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lastRenderedPageBreak/>
        <w:t>Информирование родителей о результатах</w:t>
      </w:r>
      <w:r w:rsidR="00CA6C9C" w:rsidRPr="00113E41">
        <w:rPr>
          <w:rFonts w:ascii="Times New Roman" w:eastAsia="Times New Roman" w:hAnsi="Times New Roman" w:cs="Times New Roman"/>
          <w:sz w:val="28"/>
        </w:rPr>
        <w:t xml:space="preserve"> реализации программы и анкетирование </w:t>
      </w:r>
      <w:r w:rsidRPr="00113E41">
        <w:rPr>
          <w:rFonts w:ascii="Times New Roman" w:eastAsia="Times New Roman" w:hAnsi="Times New Roman" w:cs="Times New Roman"/>
          <w:sz w:val="28"/>
        </w:rPr>
        <w:t xml:space="preserve"> их </w:t>
      </w:r>
      <w:r w:rsidR="00CA6C9C" w:rsidRPr="00113E41">
        <w:rPr>
          <w:rFonts w:ascii="Times New Roman" w:eastAsia="Times New Roman" w:hAnsi="Times New Roman" w:cs="Times New Roman"/>
          <w:sz w:val="28"/>
        </w:rPr>
        <w:t>о степени</w:t>
      </w:r>
      <w:r w:rsidRPr="00113E41">
        <w:rPr>
          <w:rFonts w:ascii="Times New Roman" w:eastAsia="Times New Roman" w:hAnsi="Times New Roman" w:cs="Times New Roman"/>
          <w:sz w:val="28"/>
        </w:rPr>
        <w:t xml:space="preserve"> удовлетворенности качеством предоставляемых образовательных услуг</w:t>
      </w:r>
      <w:r w:rsidR="00CA6C9C" w:rsidRPr="00113E41">
        <w:rPr>
          <w:rFonts w:ascii="Times New Roman" w:eastAsia="Times New Roman" w:hAnsi="Times New Roman" w:cs="Times New Roman"/>
          <w:sz w:val="28"/>
        </w:rPr>
        <w:t>.</w:t>
      </w:r>
      <w:r w:rsidR="00CA6C9C" w:rsidRPr="00113E4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CA6C9C" w:rsidRPr="00113E41" w:rsidRDefault="00CA6C9C" w:rsidP="00113E4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 xml:space="preserve">Представление  </w:t>
      </w:r>
      <w:r w:rsidR="00FA4AF7" w:rsidRPr="00113E41">
        <w:rPr>
          <w:rFonts w:ascii="Times New Roman" w:eastAsia="Times New Roman" w:hAnsi="Times New Roman" w:cs="Times New Roman"/>
          <w:sz w:val="28"/>
        </w:rPr>
        <w:t xml:space="preserve">информационных и </w:t>
      </w:r>
      <w:r w:rsidRPr="00113E41">
        <w:rPr>
          <w:rFonts w:ascii="Times New Roman" w:eastAsia="Times New Roman" w:hAnsi="Times New Roman" w:cs="Times New Roman"/>
          <w:sz w:val="28"/>
        </w:rPr>
        <w:t xml:space="preserve">отчетных материалов на Сайте школы. </w:t>
      </w:r>
    </w:p>
    <w:p w:rsidR="00292EF7" w:rsidRPr="00113E41" w:rsidRDefault="00CA6C9C" w:rsidP="00113E4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13E41">
        <w:rPr>
          <w:rFonts w:ascii="Times New Roman" w:eastAsia="Times New Roman" w:hAnsi="Times New Roman" w:cs="Times New Roman"/>
          <w:sz w:val="28"/>
        </w:rPr>
        <w:t xml:space="preserve">Выступление директора школы на </w:t>
      </w:r>
      <w:r w:rsidR="00FA4AF7" w:rsidRPr="00113E41">
        <w:rPr>
          <w:rFonts w:ascii="Times New Roman" w:eastAsia="Times New Roman" w:hAnsi="Times New Roman" w:cs="Times New Roman"/>
          <w:sz w:val="28"/>
        </w:rPr>
        <w:t>общешкольном родительском собрании</w:t>
      </w:r>
      <w:r w:rsidRPr="00113E41">
        <w:rPr>
          <w:rFonts w:ascii="Times New Roman" w:eastAsia="Times New Roman" w:hAnsi="Times New Roman" w:cs="Times New Roman"/>
          <w:sz w:val="28"/>
        </w:rPr>
        <w:t xml:space="preserve"> с информацией о ходе работы и результатах выполнения данной программы</w:t>
      </w:r>
      <w:r w:rsidRPr="00113E41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</w:p>
    <w:p w:rsidR="00113E41" w:rsidRPr="00113E41" w:rsidRDefault="00113E41" w:rsidP="00113E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CA6C9C" w:rsidRPr="00113E41" w:rsidRDefault="00CA6C9C" w:rsidP="00113E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113E4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Критерии оценки эффективности реализации программы</w:t>
      </w:r>
    </w:p>
    <w:p w:rsidR="00CA6C9C" w:rsidRPr="00113E41" w:rsidRDefault="00CA6C9C" w:rsidP="00CA6C9C">
      <w:pPr>
        <w:pStyle w:val="a5"/>
        <w:ind w:left="18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6C9C" w:rsidRPr="008E2B78" w:rsidRDefault="00CA6C9C" w:rsidP="008E2B7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E2B78">
        <w:rPr>
          <w:rFonts w:ascii="Times New Roman" w:eastAsia="Times New Roman" w:hAnsi="Times New Roman" w:cs="Times New Roman"/>
          <w:sz w:val="28"/>
        </w:rPr>
        <w:t>преодоление явлений неуспеваемости</w:t>
      </w:r>
      <w:r w:rsidR="00113E41" w:rsidRPr="008E2B78">
        <w:rPr>
          <w:rFonts w:ascii="Times New Roman" w:eastAsia="Times New Roman" w:hAnsi="Times New Roman" w:cs="Times New Roman"/>
          <w:sz w:val="28"/>
        </w:rPr>
        <w:t xml:space="preserve"> и 100% перевод </w:t>
      </w:r>
      <w:r w:rsidRPr="008E2B78">
        <w:rPr>
          <w:rFonts w:ascii="Times New Roman" w:eastAsia="Times New Roman" w:hAnsi="Times New Roman" w:cs="Times New Roman"/>
          <w:sz w:val="28"/>
        </w:rPr>
        <w:t xml:space="preserve"> обучающихс</w:t>
      </w:r>
      <w:r w:rsidR="00113E41" w:rsidRPr="008E2B78">
        <w:rPr>
          <w:rFonts w:ascii="Times New Roman" w:eastAsia="Times New Roman" w:hAnsi="Times New Roman" w:cs="Times New Roman"/>
          <w:sz w:val="28"/>
        </w:rPr>
        <w:t>я в следующий класс</w:t>
      </w:r>
      <w:r w:rsidRPr="008E2B78">
        <w:rPr>
          <w:rFonts w:ascii="Times New Roman" w:eastAsia="Times New Roman" w:hAnsi="Times New Roman" w:cs="Times New Roman"/>
          <w:sz w:val="28"/>
        </w:rPr>
        <w:t>;</w:t>
      </w:r>
    </w:p>
    <w:p w:rsidR="00CA6C9C" w:rsidRPr="008E2B78" w:rsidRDefault="008E2B78" w:rsidP="008E2B7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</w:t>
      </w:r>
      <w:r w:rsidR="00CA6C9C" w:rsidRPr="008E2B78">
        <w:rPr>
          <w:rFonts w:ascii="Times New Roman" w:eastAsia="Times New Roman" w:hAnsi="Times New Roman" w:cs="Times New Roman"/>
          <w:sz w:val="28"/>
        </w:rPr>
        <w:t xml:space="preserve"> и применение единых требований к оценке учебной успешности;</w:t>
      </w:r>
    </w:p>
    <w:p w:rsidR="00CA6C9C" w:rsidRPr="008E2B78" w:rsidRDefault="00CA6C9C" w:rsidP="008E2B7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E2B78">
        <w:rPr>
          <w:rFonts w:ascii="Times New Roman" w:eastAsia="Times New Roman" w:hAnsi="Times New Roman" w:cs="Times New Roman"/>
          <w:sz w:val="28"/>
        </w:rPr>
        <w:t>п</w:t>
      </w:r>
      <w:r w:rsidR="008E2B78">
        <w:rPr>
          <w:rFonts w:ascii="Times New Roman" w:eastAsia="Times New Roman" w:hAnsi="Times New Roman" w:cs="Times New Roman"/>
          <w:sz w:val="28"/>
        </w:rPr>
        <w:t>оложительная динамика</w:t>
      </w:r>
      <w:r w:rsidRPr="008E2B78">
        <w:rPr>
          <w:rFonts w:ascii="Times New Roman" w:eastAsia="Times New Roman" w:hAnsi="Times New Roman" w:cs="Times New Roman"/>
          <w:sz w:val="28"/>
        </w:rPr>
        <w:t xml:space="preserve"> качества образования</w:t>
      </w:r>
      <w:r w:rsidR="00113E41" w:rsidRPr="008E2B78">
        <w:rPr>
          <w:rFonts w:ascii="Times New Roman" w:eastAsia="Times New Roman" w:hAnsi="Times New Roman" w:cs="Times New Roman"/>
          <w:sz w:val="28"/>
        </w:rPr>
        <w:t xml:space="preserve">  в экспериментальных классах</w:t>
      </w:r>
      <w:r w:rsidRPr="008E2B78">
        <w:rPr>
          <w:rFonts w:ascii="Times New Roman" w:eastAsia="Times New Roman" w:hAnsi="Times New Roman" w:cs="Times New Roman"/>
          <w:sz w:val="28"/>
        </w:rPr>
        <w:t>;</w:t>
      </w:r>
    </w:p>
    <w:p w:rsidR="00113E41" w:rsidRPr="008E2B78" w:rsidRDefault="00113E41" w:rsidP="008E2B7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E2B78">
        <w:rPr>
          <w:rFonts w:ascii="Times New Roman" w:eastAsia="Times New Roman" w:hAnsi="Times New Roman" w:cs="Times New Roman"/>
          <w:sz w:val="28"/>
        </w:rPr>
        <w:t>повышение уровня учебной мотивации в экспериментальных классах;</w:t>
      </w:r>
    </w:p>
    <w:p w:rsidR="00113E41" w:rsidRPr="008E2B78" w:rsidRDefault="00113E41" w:rsidP="008E2B7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E2B78">
        <w:rPr>
          <w:rFonts w:ascii="Times New Roman" w:eastAsia="Times New Roman" w:hAnsi="Times New Roman" w:cs="Times New Roman"/>
          <w:sz w:val="28"/>
        </w:rPr>
        <w:t>высокий уровень удовлетворенности  результатами и условиями образования всех участников УВП.</w:t>
      </w: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8"/>
        </w:rPr>
      </w:pPr>
    </w:p>
    <w:p w:rsidR="0058270F" w:rsidRDefault="0058270F" w:rsidP="008E2B78">
      <w:pPr>
        <w:rPr>
          <w:rFonts w:ascii="Times New Roman" w:hAnsi="Times New Roman" w:cs="Times New Roman"/>
          <w:sz w:val="28"/>
        </w:rPr>
      </w:pPr>
    </w:p>
    <w:p w:rsidR="0058270F" w:rsidRDefault="0058270F" w:rsidP="0058270F">
      <w:pPr>
        <w:ind w:firstLine="708"/>
        <w:rPr>
          <w:rFonts w:ascii="Times New Roman" w:hAnsi="Times New Roman" w:cs="Times New Roman"/>
          <w:sz w:val="28"/>
        </w:rPr>
      </w:pPr>
    </w:p>
    <w:p w:rsidR="0058270F" w:rsidRDefault="0058270F" w:rsidP="00B354A9">
      <w:pPr>
        <w:rPr>
          <w:rFonts w:ascii="Times New Roman" w:hAnsi="Times New Roman" w:cs="Times New Roman"/>
          <w:sz w:val="28"/>
        </w:rPr>
      </w:pPr>
    </w:p>
    <w:p w:rsidR="005E23E5" w:rsidRDefault="005E23E5" w:rsidP="0058270F">
      <w:pPr>
        <w:ind w:firstLine="708"/>
        <w:rPr>
          <w:rFonts w:ascii="Times New Roman" w:hAnsi="Times New Roman" w:cs="Times New Roman"/>
          <w:sz w:val="28"/>
        </w:rPr>
        <w:sectPr w:rsidR="005E23E5" w:rsidSect="002A13F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E23E5" w:rsidRDefault="005E23E5" w:rsidP="005E23E5">
      <w:pPr>
        <w:jc w:val="center"/>
        <w:rPr>
          <w:rFonts w:ascii="Times New Roman" w:hAnsi="Times New Roman" w:cs="Times New Roman"/>
          <w:b/>
          <w:sz w:val="28"/>
        </w:rPr>
      </w:pPr>
      <w:r w:rsidRPr="005E23E5">
        <w:rPr>
          <w:rFonts w:ascii="Times New Roman" w:hAnsi="Times New Roman" w:cs="Times New Roman"/>
          <w:b/>
          <w:sz w:val="28"/>
        </w:rPr>
        <w:lastRenderedPageBreak/>
        <w:t>Мероприятия, обеспе</w:t>
      </w:r>
      <w:r>
        <w:rPr>
          <w:rFonts w:ascii="Times New Roman" w:hAnsi="Times New Roman" w:cs="Times New Roman"/>
          <w:b/>
          <w:sz w:val="28"/>
        </w:rPr>
        <w:t>чивающие реализацию программы</w:t>
      </w:r>
      <w:r w:rsidRPr="005E23E5">
        <w:rPr>
          <w:rFonts w:ascii="Times New Roman" w:hAnsi="Times New Roman" w:cs="Times New Roman"/>
          <w:b/>
          <w:sz w:val="28"/>
        </w:rPr>
        <w:t xml:space="preserve"> </w:t>
      </w:r>
    </w:p>
    <w:p w:rsidR="005E23E5" w:rsidRDefault="005E23E5" w:rsidP="005E23E5">
      <w:pPr>
        <w:jc w:val="center"/>
        <w:rPr>
          <w:rFonts w:ascii="Times New Roman" w:hAnsi="Times New Roman" w:cs="Times New Roman"/>
          <w:sz w:val="28"/>
        </w:rPr>
      </w:pPr>
      <w:r w:rsidRPr="005E23E5">
        <w:rPr>
          <w:rFonts w:ascii="Times New Roman" w:hAnsi="Times New Roman" w:cs="Times New Roman"/>
          <w:b/>
          <w:sz w:val="28"/>
        </w:rPr>
        <w:t>по введению инновационной системы оценивания в рамках текущей и промежуточной аттестации</w:t>
      </w:r>
      <w:r w:rsidRPr="005E23E5">
        <w:rPr>
          <w:rFonts w:ascii="Times New Roman" w:hAnsi="Times New Roman" w:cs="Times New Roman"/>
          <w:sz w:val="28"/>
        </w:rPr>
        <w:t xml:space="preserve"> </w:t>
      </w:r>
    </w:p>
    <w:p w:rsidR="005E23E5" w:rsidRDefault="005E23E5" w:rsidP="005E23E5">
      <w:pPr>
        <w:jc w:val="center"/>
        <w:rPr>
          <w:rFonts w:ascii="Times New Roman" w:hAnsi="Times New Roman" w:cs="Times New Roman"/>
          <w:i/>
          <w:sz w:val="28"/>
        </w:rPr>
      </w:pPr>
      <w:r w:rsidRPr="005E23E5">
        <w:rPr>
          <w:rFonts w:ascii="Times New Roman" w:hAnsi="Times New Roman" w:cs="Times New Roman"/>
          <w:i/>
          <w:sz w:val="28"/>
        </w:rPr>
        <w:t xml:space="preserve"> </w:t>
      </w:r>
      <w:r w:rsidR="00B007B7">
        <w:rPr>
          <w:rFonts w:ascii="Times New Roman" w:hAnsi="Times New Roman" w:cs="Times New Roman"/>
          <w:i/>
          <w:sz w:val="28"/>
        </w:rPr>
        <w:t>О</w:t>
      </w:r>
      <w:r w:rsidRPr="005E23E5">
        <w:rPr>
          <w:rFonts w:ascii="Times New Roman" w:hAnsi="Times New Roman" w:cs="Times New Roman"/>
          <w:i/>
          <w:sz w:val="28"/>
        </w:rPr>
        <w:t>рганизационно-управленческое обеспечение</w:t>
      </w:r>
      <w:r>
        <w:rPr>
          <w:rFonts w:ascii="Times New Roman" w:hAnsi="Times New Roman" w:cs="Times New Roman"/>
          <w:i/>
          <w:sz w:val="28"/>
        </w:rPr>
        <w:t xml:space="preserve"> программы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1843"/>
        <w:gridCol w:w="6237"/>
      </w:tblGrid>
      <w:tr w:rsidR="00F91E34" w:rsidTr="00F91E34">
        <w:tc>
          <w:tcPr>
            <w:tcW w:w="959" w:type="dxa"/>
          </w:tcPr>
          <w:p w:rsidR="00F91E34" w:rsidRPr="00C105E5" w:rsidRDefault="00F91E34" w:rsidP="005E2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105E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F91E34" w:rsidRPr="00C105E5" w:rsidRDefault="00F91E34" w:rsidP="005E2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F91E34" w:rsidRPr="00C105E5" w:rsidRDefault="00F91E34" w:rsidP="005E2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Время проведения </w:t>
            </w:r>
          </w:p>
        </w:tc>
        <w:tc>
          <w:tcPr>
            <w:tcW w:w="6237" w:type="dxa"/>
          </w:tcPr>
          <w:p w:rsidR="00F91E34" w:rsidRPr="00C105E5" w:rsidRDefault="00F91E34" w:rsidP="005E2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05E5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</w:rPr>
              <w:t>обучающих семинаров для руководителей школ по реализации  проекта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2014г.  по графику УО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возможностей реализации эксперимента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Производственное совещание по проблеме внедрения экспериментального проекта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2014г.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экспериментальных классов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Заседание</w:t>
            </w:r>
            <w:r w:rsidRPr="001418BB">
              <w:rPr>
                <w:rFonts w:ascii="Times New Roman" w:hAnsi="Times New Roman" w:cs="Times New Roman"/>
                <w:b/>
                <w:sz w:val="24"/>
              </w:rPr>
              <w:t xml:space="preserve"> МО.</w:t>
            </w:r>
            <w:r>
              <w:rPr>
                <w:rFonts w:ascii="Times New Roman" w:hAnsi="Times New Roman" w:cs="Times New Roman"/>
                <w:sz w:val="24"/>
              </w:rPr>
              <w:t xml:space="preserve"> Проблемный анализ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условий введения инновационной системы оценивания качества знаний учащихся</w:t>
            </w:r>
            <w:proofErr w:type="gramEnd"/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декабря 2014г.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проблемных точек  реализации проекта для обсуждения на педсовете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14EF">
              <w:rPr>
                <w:rFonts w:ascii="Times New Roman" w:hAnsi="Times New Roman" w:cs="Times New Roman"/>
                <w:b/>
                <w:sz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экспериментальных  классах</w:t>
            </w:r>
            <w:r w:rsidRPr="00FF14E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Обсуждение инновационной системы оценивания обучающихся в рамках текущей и промежуточной аттестации.</w:t>
            </w:r>
            <w:proofErr w:type="gramEnd"/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декабря 2014г.</w:t>
            </w:r>
          </w:p>
        </w:tc>
        <w:tc>
          <w:tcPr>
            <w:tcW w:w="6237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Согласие родителей на введение экспериментального режима оценивания.</w:t>
            </w:r>
          </w:p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классных часов по ознакомлению учащихся с новой системой оценивания.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FF14EF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14EF">
              <w:rPr>
                <w:rFonts w:ascii="Times New Roman" w:hAnsi="Times New Roman" w:cs="Times New Roman"/>
                <w:b/>
                <w:sz w:val="24"/>
              </w:rPr>
              <w:t xml:space="preserve">Педагогический совет.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модели оценки качества образования. Введение инновационной системы оценивания освоения учащимися основных образовательных программ  в ходе текущей и промежуточной аттестации.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10-20 ноября 2014г.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творческой группы по реализации проекта. Программа реализации эксперимента, приказ об утверждении Программы, состава творческой группы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B354A9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54A9">
              <w:rPr>
                <w:rFonts w:ascii="Times New Roman" w:hAnsi="Times New Roman" w:cs="Times New Roman"/>
                <w:sz w:val="24"/>
              </w:rPr>
              <w:t>Издание приказа о введении инновационной системы оценивания (</w:t>
            </w:r>
            <w:proofErr w:type="gramStart"/>
            <w:r w:rsidRPr="00B354A9">
              <w:rPr>
                <w:rFonts w:ascii="Times New Roman" w:hAnsi="Times New Roman" w:cs="Times New Roman"/>
                <w:sz w:val="24"/>
              </w:rPr>
              <w:t>пробный</w:t>
            </w:r>
            <w:proofErr w:type="gramEnd"/>
            <w:r w:rsidRPr="00B354A9">
              <w:rPr>
                <w:rFonts w:ascii="Times New Roman" w:hAnsi="Times New Roman" w:cs="Times New Roman"/>
                <w:sz w:val="24"/>
              </w:rPr>
              <w:t xml:space="preserve"> и основной этапы)</w:t>
            </w:r>
          </w:p>
        </w:tc>
        <w:tc>
          <w:tcPr>
            <w:tcW w:w="1843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12января 2015г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(пробный)</w:t>
            </w:r>
          </w:p>
          <w:p w:rsidR="00F91E34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1.04.2015г. (основной)</w:t>
            </w:r>
          </w:p>
        </w:tc>
        <w:tc>
          <w:tcPr>
            <w:tcW w:w="6237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Завершение подготовительного этапа для реализации проекта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FF14EF" w:rsidRDefault="00F91E34" w:rsidP="00C105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Введение инновационной системы оценивания в ходе текущей и промежуточной аттестации в экспериментальном классе в 2 этапа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пробный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и основной</w:t>
            </w:r>
          </w:p>
        </w:tc>
        <w:tc>
          <w:tcPr>
            <w:tcW w:w="1843" w:type="dxa"/>
          </w:tcPr>
          <w:p w:rsidR="00F91E34" w:rsidRDefault="00F91E34" w:rsidP="009A5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12января 2015г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(пробный)</w:t>
            </w:r>
          </w:p>
          <w:p w:rsidR="00F91E34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1.04.2015г. (основной)</w:t>
            </w:r>
          </w:p>
        </w:tc>
        <w:tc>
          <w:tcPr>
            <w:tcW w:w="6237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эксперимента  на основном этапе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Default="00F91E34" w:rsidP="001150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Корректирование Программы инновационной системы оценивания по промежуточным результатам ее реализации </w:t>
            </w:r>
            <w:r w:rsidRPr="00EF11B2">
              <w:rPr>
                <w:rFonts w:ascii="Times New Roman" w:hAnsi="Times New Roman" w:cs="Times New Roman"/>
                <w:b/>
                <w:sz w:val="24"/>
              </w:rPr>
              <w:t>(заседания творческой группы)</w:t>
            </w:r>
          </w:p>
        </w:tc>
        <w:tc>
          <w:tcPr>
            <w:tcW w:w="1843" w:type="dxa"/>
          </w:tcPr>
          <w:p w:rsidR="00F91E34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Февраль-апрель 2015 г.</w:t>
            </w:r>
          </w:p>
        </w:tc>
        <w:tc>
          <w:tcPr>
            <w:tcW w:w="6237" w:type="dxa"/>
          </w:tcPr>
          <w:p w:rsidR="00F91E34" w:rsidRDefault="00F91E34" w:rsidP="00EF11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оптимальных условий  реализации проекта (выработка корректирующих предложений)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037E11" w:rsidRDefault="00F91E34" w:rsidP="00D35C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E11">
              <w:rPr>
                <w:rFonts w:ascii="Times New Roman" w:hAnsi="Times New Roman" w:cs="Times New Roman"/>
                <w:b/>
                <w:sz w:val="24"/>
              </w:rPr>
              <w:t>Административное совещание.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Эффективность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введения инновационной системы оценивания качества знаний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ходе аттестации</w:t>
            </w:r>
          </w:p>
        </w:tc>
        <w:tc>
          <w:tcPr>
            <w:tcW w:w="1843" w:type="dxa"/>
          </w:tcPr>
          <w:p w:rsidR="00F91E34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2015г.</w:t>
            </w:r>
          </w:p>
        </w:tc>
        <w:tc>
          <w:tcPr>
            <w:tcW w:w="6237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промежуточных результатов проекта на педсовете, родительском собрании 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Pr="00037E11" w:rsidRDefault="00F91E34" w:rsidP="00D35C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Педагогический совет. </w:t>
            </w:r>
            <w:r>
              <w:rPr>
                <w:rFonts w:ascii="Times New Roman" w:hAnsi="Times New Roman" w:cs="Times New Roman"/>
                <w:sz w:val="24"/>
              </w:rPr>
              <w:t>Влияние инновационной системы оценивания качества знаний в ходе текущей и промежуточной аттестации на повышение уровня развития мотивационной сферы ученика. Определение лучших классов и «Успешных учеников»</w:t>
            </w:r>
          </w:p>
        </w:tc>
        <w:tc>
          <w:tcPr>
            <w:tcW w:w="1843" w:type="dxa"/>
          </w:tcPr>
          <w:p w:rsidR="00F91E34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 2015г.</w:t>
            </w:r>
          </w:p>
        </w:tc>
        <w:tc>
          <w:tcPr>
            <w:tcW w:w="6237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педсовета по итогам реализации Программы</w:t>
            </w:r>
          </w:p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Награждение лучших классов и учеников на традиционной церемонии «Признание»</w:t>
            </w:r>
          </w:p>
        </w:tc>
      </w:tr>
      <w:tr w:rsidR="00F91E34" w:rsidTr="00F91E34">
        <w:tc>
          <w:tcPr>
            <w:tcW w:w="959" w:type="dxa"/>
          </w:tcPr>
          <w:p w:rsidR="00F91E34" w:rsidRPr="00D35C7C" w:rsidRDefault="00F91E34" w:rsidP="00D35C7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Проектирование нового этапа введения инновационной системы оценивания с учетом предложений </w:t>
            </w:r>
          </w:p>
        </w:tc>
        <w:tc>
          <w:tcPr>
            <w:tcW w:w="1843" w:type="dxa"/>
          </w:tcPr>
          <w:p w:rsidR="00F91E34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 2015 г.</w:t>
            </w:r>
          </w:p>
        </w:tc>
        <w:tc>
          <w:tcPr>
            <w:tcW w:w="6237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второго этапа реализации проекта</w:t>
            </w:r>
          </w:p>
        </w:tc>
      </w:tr>
    </w:tbl>
    <w:p w:rsidR="00B354A9" w:rsidRDefault="00B354A9" w:rsidP="00186D38">
      <w:pPr>
        <w:tabs>
          <w:tab w:val="left" w:pos="6415"/>
        </w:tabs>
        <w:rPr>
          <w:rFonts w:ascii="Times New Roman" w:hAnsi="Times New Roman" w:cs="Times New Roman"/>
          <w:i/>
          <w:sz w:val="28"/>
        </w:rPr>
      </w:pPr>
    </w:p>
    <w:p w:rsidR="00186D38" w:rsidRPr="00186D38" w:rsidRDefault="00186D38" w:rsidP="00D35C7C">
      <w:pPr>
        <w:tabs>
          <w:tab w:val="left" w:pos="6415"/>
        </w:tabs>
        <w:jc w:val="center"/>
        <w:rPr>
          <w:rFonts w:ascii="Times New Roman" w:hAnsi="Times New Roman" w:cs="Times New Roman"/>
          <w:i/>
          <w:sz w:val="4"/>
        </w:rPr>
      </w:pPr>
    </w:p>
    <w:p w:rsidR="005E23E5" w:rsidRDefault="005E23E5" w:rsidP="00D35C7C">
      <w:pPr>
        <w:tabs>
          <w:tab w:val="left" w:pos="6415"/>
        </w:tabs>
        <w:jc w:val="center"/>
        <w:rPr>
          <w:rFonts w:ascii="Times New Roman" w:hAnsi="Times New Roman" w:cs="Times New Roman"/>
          <w:i/>
          <w:sz w:val="28"/>
        </w:rPr>
      </w:pPr>
      <w:r w:rsidRPr="005E23E5">
        <w:rPr>
          <w:rFonts w:ascii="Times New Roman" w:hAnsi="Times New Roman" w:cs="Times New Roman"/>
          <w:i/>
          <w:sz w:val="28"/>
        </w:rPr>
        <w:t>Нормативно-правовое обеспечение программы</w:t>
      </w:r>
    </w:p>
    <w:p w:rsidR="00B354A9" w:rsidRPr="00186D38" w:rsidRDefault="00B354A9" w:rsidP="00D35C7C">
      <w:pPr>
        <w:tabs>
          <w:tab w:val="left" w:pos="6415"/>
        </w:tabs>
        <w:jc w:val="center"/>
        <w:rPr>
          <w:rFonts w:ascii="Times New Roman" w:hAnsi="Times New Roman" w:cs="Times New Roman"/>
          <w:i/>
          <w:sz w:val="1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5670"/>
        <w:gridCol w:w="1843"/>
        <w:gridCol w:w="6095"/>
      </w:tblGrid>
      <w:tr w:rsidR="00F91E34" w:rsidTr="00F91E34">
        <w:tc>
          <w:tcPr>
            <w:tcW w:w="1384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105E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Время проведения </w:t>
            </w:r>
          </w:p>
        </w:tc>
        <w:tc>
          <w:tcPr>
            <w:tcW w:w="6095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F91E34" w:rsidTr="00F91E34">
        <w:tc>
          <w:tcPr>
            <w:tcW w:w="1384" w:type="dxa"/>
          </w:tcPr>
          <w:p w:rsidR="00F91E34" w:rsidRPr="00186D38" w:rsidRDefault="00F91E34" w:rsidP="00186D3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Положения о текущей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экспериментальном режиме)</w:t>
            </w:r>
          </w:p>
        </w:tc>
        <w:tc>
          <w:tcPr>
            <w:tcW w:w="1843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декабря </w:t>
            </w:r>
          </w:p>
        </w:tc>
        <w:tc>
          <w:tcPr>
            <w:tcW w:w="6095" w:type="dxa"/>
          </w:tcPr>
          <w:p w:rsidR="00F91E34" w:rsidRDefault="00F91E34" w:rsidP="008B0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 текущей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1E34" w:rsidRPr="00C105E5" w:rsidRDefault="00F91E34" w:rsidP="008B0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экспериментальном режиме); приказ по школе об утверждении Положения</w:t>
            </w:r>
          </w:p>
        </w:tc>
      </w:tr>
      <w:tr w:rsidR="00F91E34" w:rsidTr="00F91E34">
        <w:tc>
          <w:tcPr>
            <w:tcW w:w="1384" w:type="dxa"/>
          </w:tcPr>
          <w:p w:rsidR="00F91E34" w:rsidRPr="00186D38" w:rsidRDefault="00F91E34" w:rsidP="00186D3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Разработка, корректирование и утверждение локальных актов, необходимых для реализации программы</w:t>
            </w:r>
          </w:p>
        </w:tc>
        <w:tc>
          <w:tcPr>
            <w:tcW w:w="1843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марта</w:t>
            </w:r>
          </w:p>
        </w:tc>
        <w:tc>
          <w:tcPr>
            <w:tcW w:w="6095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6D38">
              <w:rPr>
                <w:rFonts w:ascii="Times New Roman" w:hAnsi="Times New Roman" w:cs="Times New Roman"/>
                <w:b/>
                <w:i/>
                <w:sz w:val="24"/>
              </w:rPr>
              <w:t>Положения: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D38">
              <w:rPr>
                <w:rFonts w:ascii="Times New Roman" w:hAnsi="Times New Roman" w:cs="Times New Roman"/>
                <w:b/>
                <w:sz w:val="24"/>
              </w:rPr>
              <w:t>о системе оценивания</w:t>
            </w:r>
            <w:r>
              <w:rPr>
                <w:rFonts w:ascii="Times New Roman" w:hAnsi="Times New Roman" w:cs="Times New Roman"/>
                <w:sz w:val="24"/>
              </w:rPr>
              <w:t xml:space="preserve"> качества освоения основных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экспериментальных классов, </w:t>
            </w:r>
            <w:r w:rsidRPr="00186D38">
              <w:rPr>
                <w:rFonts w:ascii="Times New Roman" w:hAnsi="Times New Roman" w:cs="Times New Roman"/>
                <w:b/>
                <w:sz w:val="24"/>
              </w:rPr>
              <w:t>о ведении журналов</w:t>
            </w:r>
            <w:r>
              <w:rPr>
                <w:rFonts w:ascii="Times New Roman" w:hAnsi="Times New Roman" w:cs="Times New Roman"/>
                <w:sz w:val="24"/>
              </w:rPr>
              <w:t xml:space="preserve"> экспериментальных классов, </w:t>
            </w:r>
            <w:r w:rsidRPr="00186D38">
              <w:rPr>
                <w:rFonts w:ascii="Times New Roman" w:hAnsi="Times New Roman" w:cs="Times New Roman"/>
                <w:b/>
                <w:sz w:val="24"/>
              </w:rPr>
              <w:t xml:space="preserve">о ведении мониторинговых карт </w:t>
            </w:r>
            <w:r>
              <w:rPr>
                <w:rFonts w:ascii="Times New Roman" w:hAnsi="Times New Roman" w:cs="Times New Roman"/>
                <w:sz w:val="24"/>
              </w:rPr>
              <w:t xml:space="preserve">(зачетных книжек и др.), </w:t>
            </w:r>
            <w:r w:rsidRPr="00186D38">
              <w:rPr>
                <w:rFonts w:ascii="Times New Roman" w:hAnsi="Times New Roman" w:cs="Times New Roman"/>
                <w:b/>
                <w:sz w:val="24"/>
              </w:rPr>
              <w:t>об определении рейтинга учащихся и награждении лучших учеников и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по итогам года, о </w:t>
            </w:r>
            <w:r w:rsidRPr="00186D38">
              <w:rPr>
                <w:rFonts w:ascii="Times New Roman" w:hAnsi="Times New Roman" w:cs="Times New Roman"/>
                <w:b/>
                <w:sz w:val="24"/>
              </w:rPr>
              <w:t xml:space="preserve">ВШК </w:t>
            </w:r>
            <w:r>
              <w:rPr>
                <w:rFonts w:ascii="Times New Roman" w:hAnsi="Times New Roman" w:cs="Times New Roman"/>
                <w:sz w:val="24"/>
              </w:rPr>
              <w:t xml:space="preserve">в экспериментальных классах, о </w:t>
            </w:r>
            <w:r w:rsidRPr="00186D38">
              <w:rPr>
                <w:rFonts w:ascii="Times New Roman" w:hAnsi="Times New Roman" w:cs="Times New Roman"/>
                <w:b/>
                <w:sz w:val="24"/>
              </w:rPr>
              <w:t xml:space="preserve">рабочих программах, КТП педагогов, </w:t>
            </w:r>
            <w:proofErr w:type="spellStart"/>
            <w:r w:rsidRPr="00186D38">
              <w:rPr>
                <w:rFonts w:ascii="Times New Roman" w:hAnsi="Times New Roman" w:cs="Times New Roman"/>
                <w:b/>
                <w:sz w:val="24"/>
              </w:rPr>
              <w:t>КИМах</w:t>
            </w:r>
            <w:proofErr w:type="spellEnd"/>
          </w:p>
        </w:tc>
      </w:tr>
      <w:tr w:rsidR="00F91E34" w:rsidTr="00F91E34">
        <w:tc>
          <w:tcPr>
            <w:tcW w:w="1384" w:type="dxa"/>
          </w:tcPr>
          <w:p w:rsidR="00F91E34" w:rsidRPr="00186D38" w:rsidRDefault="00F91E34" w:rsidP="00186D3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Издание приказов, регламентирующих деятельность творческой группы и определяющих ход реализации программы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Декабрь-май 2014-2015 года</w:t>
            </w:r>
          </w:p>
        </w:tc>
        <w:tc>
          <w:tcPr>
            <w:tcW w:w="6095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по школе</w:t>
            </w:r>
          </w:p>
        </w:tc>
      </w:tr>
    </w:tbl>
    <w:p w:rsidR="00C105E5" w:rsidRDefault="00C105E5" w:rsidP="005E23E5">
      <w:pPr>
        <w:rPr>
          <w:rFonts w:ascii="Times New Roman" w:hAnsi="Times New Roman" w:cs="Times New Roman"/>
          <w:sz w:val="28"/>
        </w:rPr>
      </w:pPr>
    </w:p>
    <w:p w:rsidR="00F91E34" w:rsidRDefault="00F91E34" w:rsidP="00F91E34">
      <w:pPr>
        <w:tabs>
          <w:tab w:val="left" w:pos="4339"/>
          <w:tab w:val="center" w:pos="772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p w:rsidR="00F91E34" w:rsidRDefault="00F91E34" w:rsidP="00F91E34">
      <w:pPr>
        <w:tabs>
          <w:tab w:val="left" w:pos="4339"/>
          <w:tab w:val="center" w:pos="7725"/>
        </w:tabs>
        <w:rPr>
          <w:rFonts w:ascii="Times New Roman" w:hAnsi="Times New Roman" w:cs="Times New Roman"/>
          <w:i/>
          <w:sz w:val="28"/>
        </w:rPr>
      </w:pPr>
    </w:p>
    <w:p w:rsidR="008A2790" w:rsidRDefault="00F91E34" w:rsidP="00F91E34">
      <w:pPr>
        <w:tabs>
          <w:tab w:val="left" w:pos="4339"/>
          <w:tab w:val="center" w:pos="772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ab/>
      </w:r>
      <w:r w:rsidR="00C105E5">
        <w:rPr>
          <w:rFonts w:ascii="Times New Roman" w:hAnsi="Times New Roman" w:cs="Times New Roman"/>
          <w:i/>
          <w:sz w:val="28"/>
        </w:rPr>
        <w:t>Кадровое и методическое обеспечение программы</w:t>
      </w:r>
    </w:p>
    <w:p w:rsidR="008A2790" w:rsidRDefault="008A2790" w:rsidP="008A2790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384"/>
        <w:gridCol w:w="5670"/>
        <w:gridCol w:w="1843"/>
        <w:gridCol w:w="6237"/>
      </w:tblGrid>
      <w:tr w:rsidR="00F91E34" w:rsidTr="00F91E34">
        <w:tc>
          <w:tcPr>
            <w:tcW w:w="1384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105E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Время проведения </w:t>
            </w:r>
          </w:p>
        </w:tc>
        <w:tc>
          <w:tcPr>
            <w:tcW w:w="6237" w:type="dxa"/>
          </w:tcPr>
          <w:p w:rsidR="00F91E34" w:rsidRPr="00C105E5" w:rsidRDefault="00F91E34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Обучающий семинар для педагогов по введению инновационной системы оценивания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творческой группы и обсуждение с родителями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творческой группы для реализации программы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основных этапов проекта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Обучающий семинар для педагогов по корректированию рабочих программ, КТП, графиков контрольных работ, отбору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организации текущей и промежуточной аттестации в экспериментальном режиме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декабря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 на подготовительном этапе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с куратором проекта из ПГТА</w:t>
            </w:r>
          </w:p>
        </w:tc>
        <w:tc>
          <w:tcPr>
            <w:tcW w:w="1843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проблемных зон программы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F70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Корректирование рабочих программ, КТП, графиков контрольных работ с целью их адаптации к условиям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реализации инновационной модели оценивания качества знаний обучающихся</w:t>
            </w:r>
            <w:proofErr w:type="gramEnd"/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декабря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Адаптированное к программе эксперимента программно-методическое обеспечение образовательного процесса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системы инновационного пошагового оценивания устных и письменных ответов учащихся в период реализации эксперимента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декабря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новой системы оценивания качества знаний обучающихся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организации текущей и промежуточной аттестации в режиме эксперимента</w:t>
            </w:r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декабря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единого банка контрольно-измерительных материалов для достижения объективности оценивания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форм мониторинговых карт текущей аттестации  и зачетных книжек обучающихся</w:t>
            </w:r>
          </w:p>
        </w:tc>
        <w:tc>
          <w:tcPr>
            <w:tcW w:w="1843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декабря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единой системы учета качества знаний учащихся</w:t>
            </w:r>
          </w:p>
        </w:tc>
      </w:tr>
      <w:tr w:rsidR="00F91E34" w:rsidTr="00F91E34">
        <w:tc>
          <w:tcPr>
            <w:tcW w:w="1384" w:type="dxa"/>
          </w:tcPr>
          <w:p w:rsidR="00F91E34" w:rsidRPr="00F700EE" w:rsidRDefault="00F91E34" w:rsidP="00F700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1E34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формы журнала контроля текущей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91E34" w:rsidRPr="00C105E5" w:rsidRDefault="00F91E34" w:rsidP="00F91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января 2015г.</w:t>
            </w:r>
          </w:p>
        </w:tc>
        <w:tc>
          <w:tcPr>
            <w:tcW w:w="6237" w:type="dxa"/>
          </w:tcPr>
          <w:p w:rsidR="00F91E34" w:rsidRPr="00C105E5" w:rsidRDefault="00F91E34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единой системы учета качества знаний учащихся</w:t>
            </w:r>
          </w:p>
        </w:tc>
      </w:tr>
    </w:tbl>
    <w:p w:rsidR="00C105E5" w:rsidRDefault="00C105E5" w:rsidP="00C105E5">
      <w:pPr>
        <w:jc w:val="center"/>
        <w:rPr>
          <w:rFonts w:ascii="Times New Roman" w:hAnsi="Times New Roman" w:cs="Times New Roman"/>
          <w:i/>
          <w:sz w:val="28"/>
        </w:rPr>
      </w:pPr>
    </w:p>
    <w:p w:rsidR="001A0C0A" w:rsidRDefault="001A0C0A" w:rsidP="00C105E5">
      <w:pPr>
        <w:jc w:val="center"/>
        <w:rPr>
          <w:rFonts w:ascii="Times New Roman" w:hAnsi="Times New Roman" w:cs="Times New Roman"/>
          <w:i/>
          <w:sz w:val="28"/>
        </w:rPr>
      </w:pPr>
    </w:p>
    <w:p w:rsidR="00754CC7" w:rsidRDefault="00754CC7" w:rsidP="00C105E5">
      <w:pPr>
        <w:jc w:val="center"/>
        <w:rPr>
          <w:rFonts w:ascii="Times New Roman" w:hAnsi="Times New Roman" w:cs="Times New Roman"/>
          <w:i/>
          <w:sz w:val="28"/>
        </w:rPr>
      </w:pPr>
    </w:p>
    <w:p w:rsidR="00C105E5" w:rsidRDefault="00C105E5" w:rsidP="00C105E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Организация контроля и проведение аудита</w:t>
      </w:r>
      <w:r w:rsidRPr="00C105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по  </w:t>
      </w:r>
      <w:r w:rsidR="00B354A9">
        <w:rPr>
          <w:rFonts w:ascii="Times New Roman" w:hAnsi="Times New Roman" w:cs="Times New Roman"/>
          <w:i/>
          <w:sz w:val="28"/>
        </w:rPr>
        <w:t xml:space="preserve">итогам </w:t>
      </w:r>
      <w:r>
        <w:rPr>
          <w:rFonts w:ascii="Times New Roman" w:hAnsi="Times New Roman" w:cs="Times New Roman"/>
          <w:i/>
          <w:sz w:val="28"/>
        </w:rPr>
        <w:t>реализаци</w:t>
      </w:r>
      <w:r w:rsidR="00B354A9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программы</w:t>
      </w:r>
    </w:p>
    <w:p w:rsidR="00C91CC3" w:rsidRDefault="00C91CC3" w:rsidP="00766EAE">
      <w:pPr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882"/>
        <w:gridCol w:w="3133"/>
        <w:gridCol w:w="5593"/>
      </w:tblGrid>
      <w:tr w:rsidR="00945C1F" w:rsidTr="00945C1F">
        <w:tc>
          <w:tcPr>
            <w:tcW w:w="1384" w:type="dxa"/>
          </w:tcPr>
          <w:p w:rsidR="00945C1F" w:rsidRPr="00C105E5" w:rsidRDefault="00945C1F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C105E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C105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882" w:type="dxa"/>
          </w:tcPr>
          <w:p w:rsidR="00945C1F" w:rsidRPr="00C105E5" w:rsidRDefault="00945C1F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3133" w:type="dxa"/>
          </w:tcPr>
          <w:p w:rsidR="00945C1F" w:rsidRPr="00C105E5" w:rsidRDefault="00945C1F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Время проведения </w:t>
            </w:r>
          </w:p>
        </w:tc>
        <w:tc>
          <w:tcPr>
            <w:tcW w:w="5593" w:type="dxa"/>
          </w:tcPr>
          <w:p w:rsidR="00945C1F" w:rsidRPr="00C105E5" w:rsidRDefault="00945C1F" w:rsidP="006D66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5E5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945C1F" w:rsidTr="00945C1F">
        <w:tc>
          <w:tcPr>
            <w:tcW w:w="1384" w:type="dxa"/>
          </w:tcPr>
          <w:p w:rsidR="00945C1F" w:rsidRPr="00B354A9" w:rsidRDefault="00945C1F" w:rsidP="006D6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82" w:type="dxa"/>
          </w:tcPr>
          <w:p w:rsidR="00945C1F" w:rsidRPr="00B354A9" w:rsidRDefault="00945C1F" w:rsidP="00B35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по итогам введения  новой системы оценивания на пробном этапе</w:t>
            </w:r>
          </w:p>
        </w:tc>
        <w:tc>
          <w:tcPr>
            <w:tcW w:w="3133" w:type="dxa"/>
          </w:tcPr>
          <w:p w:rsidR="00945C1F" w:rsidRPr="00B354A9" w:rsidRDefault="00945C1F" w:rsidP="0094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апреля  2016г.</w:t>
            </w:r>
          </w:p>
        </w:tc>
        <w:tc>
          <w:tcPr>
            <w:tcW w:w="5593" w:type="dxa"/>
          </w:tcPr>
          <w:p w:rsidR="00945C1F" w:rsidRPr="00B354A9" w:rsidRDefault="00945C1F" w:rsidP="00B354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Корректирование Положения и локальных актов</w:t>
            </w:r>
          </w:p>
        </w:tc>
      </w:tr>
      <w:tr w:rsidR="00945C1F" w:rsidTr="00945C1F">
        <w:tc>
          <w:tcPr>
            <w:tcW w:w="1384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82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анализа о промежуточных результатах реализации проекта</w:t>
            </w:r>
          </w:p>
        </w:tc>
        <w:tc>
          <w:tcPr>
            <w:tcW w:w="3133" w:type="dxa"/>
          </w:tcPr>
          <w:p w:rsidR="00945C1F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1 апреля 2016 г., </w:t>
            </w:r>
          </w:p>
          <w:p w:rsidR="00945C1F" w:rsidRPr="00C105E5" w:rsidRDefault="00945C1F" w:rsidP="0094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27 мая 2016г.</w:t>
            </w:r>
          </w:p>
        </w:tc>
        <w:tc>
          <w:tcPr>
            <w:tcW w:w="5593" w:type="dxa"/>
          </w:tcPr>
          <w:p w:rsidR="00945C1F" w:rsidRPr="00C105E5" w:rsidRDefault="00945C1F" w:rsidP="00037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промежуточных результатов реализации Программы на МО и педсовете по промежуточной аттестации </w:t>
            </w:r>
          </w:p>
        </w:tc>
      </w:tr>
      <w:tr w:rsidR="00945C1F" w:rsidTr="00945C1F">
        <w:tc>
          <w:tcPr>
            <w:tcW w:w="1384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82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«Эффективность инновационной системы оценивания» (сравнение показателей обученности по одному предмету, по нескольким предметам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13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апреля 2016г.</w:t>
            </w:r>
          </w:p>
        </w:tc>
        <w:tc>
          <w:tcPr>
            <w:tcW w:w="5593" w:type="dxa"/>
          </w:tcPr>
          <w:p w:rsidR="00945C1F" w:rsidRPr="00C105E5" w:rsidRDefault="00945C1F" w:rsidP="00037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итогов мониторинга на административном совещании с целью корректирования Программы</w:t>
            </w:r>
          </w:p>
        </w:tc>
      </w:tr>
      <w:tr w:rsidR="00945C1F" w:rsidTr="00945C1F">
        <w:tc>
          <w:tcPr>
            <w:tcW w:w="1384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82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  (2 раза)</w:t>
            </w:r>
          </w:p>
        </w:tc>
        <w:tc>
          <w:tcPr>
            <w:tcW w:w="3133" w:type="dxa"/>
          </w:tcPr>
          <w:p w:rsidR="00945C1F" w:rsidRPr="00C105E5" w:rsidRDefault="00945C1F" w:rsidP="0094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и май 2016г.</w:t>
            </w:r>
          </w:p>
        </w:tc>
        <w:tc>
          <w:tcPr>
            <w:tcW w:w="559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обратной связи с родителями как участниками реализации программы</w:t>
            </w:r>
          </w:p>
        </w:tc>
      </w:tr>
      <w:tr w:rsidR="00945C1F" w:rsidTr="00945C1F">
        <w:tc>
          <w:tcPr>
            <w:tcW w:w="1384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82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Журнала реализации программы по введению инновационной системы оценивания в ходе текущей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экспериментальном режиме</w:t>
            </w:r>
          </w:p>
        </w:tc>
        <w:tc>
          <w:tcPr>
            <w:tcW w:w="313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59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Фиксирование положительных и проблемных зон реализации программы с целью ее коррекции</w:t>
            </w:r>
          </w:p>
        </w:tc>
      </w:tr>
      <w:tr w:rsidR="00945C1F" w:rsidTr="00945C1F">
        <w:tc>
          <w:tcPr>
            <w:tcW w:w="1384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82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Посещение уроков в экспериментальном классе с целью контроля организации опроса учащихся, организации познавательной деятельности и развития мотивационной сферы ученика</w:t>
            </w:r>
          </w:p>
        </w:tc>
        <w:tc>
          <w:tcPr>
            <w:tcW w:w="313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559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качества организации работы классного руководителя и учителя-предметника по введению инновационной системы оценивания</w:t>
            </w:r>
          </w:p>
        </w:tc>
      </w:tr>
      <w:tr w:rsidR="00945C1F" w:rsidTr="00945C1F">
        <w:tc>
          <w:tcPr>
            <w:tcW w:w="1384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82" w:type="dxa"/>
          </w:tcPr>
          <w:p w:rsidR="00945C1F" w:rsidRPr="00C105E5" w:rsidRDefault="00945C1F" w:rsidP="0094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учащихся экспериментальных  классов  (2 раза)</w:t>
            </w:r>
          </w:p>
        </w:tc>
        <w:tc>
          <w:tcPr>
            <w:tcW w:w="3133" w:type="dxa"/>
          </w:tcPr>
          <w:p w:rsidR="00945C1F" w:rsidRPr="00C105E5" w:rsidRDefault="00945C1F" w:rsidP="00945C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Февраль, май 2016г.</w:t>
            </w:r>
          </w:p>
        </w:tc>
        <w:tc>
          <w:tcPr>
            <w:tcW w:w="5593" w:type="dxa"/>
          </w:tcPr>
          <w:p w:rsidR="00945C1F" w:rsidRPr="00C105E5" w:rsidRDefault="00945C1F" w:rsidP="00C105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информации о развитии уровня мотивации учащихся в ходе эксперимента</w:t>
            </w:r>
          </w:p>
        </w:tc>
      </w:tr>
    </w:tbl>
    <w:p w:rsidR="00C105E5" w:rsidRPr="00C105E5" w:rsidRDefault="00C105E5" w:rsidP="00C105E5">
      <w:pPr>
        <w:jc w:val="center"/>
        <w:rPr>
          <w:rFonts w:ascii="Times New Roman" w:hAnsi="Times New Roman" w:cs="Times New Roman"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</w:pPr>
    </w:p>
    <w:p w:rsidR="008E2B78" w:rsidRDefault="008E2B78" w:rsidP="005E23E5">
      <w:pPr>
        <w:rPr>
          <w:rFonts w:ascii="Times New Roman" w:hAnsi="Times New Roman" w:cs="Times New Roman"/>
          <w:b/>
          <w:i/>
          <w:sz w:val="28"/>
        </w:rPr>
        <w:sectPr w:rsidR="008E2B78" w:rsidSect="005E23E5">
          <w:pgSz w:w="16838" w:h="11906" w:orient="landscape"/>
          <w:pgMar w:top="567" w:right="678" w:bottom="567" w:left="709" w:header="709" w:footer="709" w:gutter="0"/>
          <w:cols w:space="708"/>
          <w:docGrid w:linePitch="360"/>
        </w:sectPr>
      </w:pPr>
    </w:p>
    <w:p w:rsidR="00FA4AF7" w:rsidRDefault="00EF11B2" w:rsidP="005E23E5">
      <w:pPr>
        <w:rPr>
          <w:rFonts w:ascii="Times New Roman" w:hAnsi="Times New Roman" w:cs="Times New Roman"/>
          <w:b/>
          <w:i/>
          <w:sz w:val="28"/>
        </w:rPr>
      </w:pPr>
      <w:r w:rsidRPr="00766EAE">
        <w:rPr>
          <w:rFonts w:ascii="Times New Roman" w:hAnsi="Times New Roman" w:cs="Times New Roman"/>
          <w:b/>
          <w:i/>
          <w:sz w:val="28"/>
        </w:rPr>
        <w:lastRenderedPageBreak/>
        <w:t>Пакет до</w:t>
      </w:r>
      <w:r w:rsidR="008E2B78">
        <w:rPr>
          <w:rFonts w:ascii="Times New Roman" w:hAnsi="Times New Roman" w:cs="Times New Roman"/>
          <w:b/>
          <w:i/>
          <w:sz w:val="28"/>
        </w:rPr>
        <w:t>кументов по итогам эксперимента (1-ый год)</w:t>
      </w:r>
    </w:p>
    <w:p w:rsidR="008E2B78" w:rsidRPr="008E2B78" w:rsidRDefault="008E2B78" w:rsidP="008E2B7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B7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8E2B78">
        <w:rPr>
          <w:rFonts w:ascii="Times New Roman" w:hAnsi="Times New Roman" w:cs="Times New Roman"/>
          <w:sz w:val="28"/>
        </w:rPr>
        <w:t>введения инновационной модели оценивания качества знаний обучающихся</w:t>
      </w:r>
      <w:proofErr w:type="gramEnd"/>
      <w:r w:rsidRPr="008E2B78">
        <w:rPr>
          <w:rFonts w:ascii="Times New Roman" w:hAnsi="Times New Roman" w:cs="Times New Roman"/>
          <w:sz w:val="28"/>
        </w:rPr>
        <w:t xml:space="preserve">  в рамках текущей и промежуточной аттестации</w:t>
      </w:r>
    </w:p>
    <w:p w:rsidR="00FA4C59" w:rsidRPr="00382A26" w:rsidRDefault="008E2B78" w:rsidP="00FA4C5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8E2B78">
        <w:rPr>
          <w:rFonts w:ascii="Times New Roman" w:hAnsi="Times New Roman" w:cs="Times New Roman"/>
          <w:sz w:val="28"/>
          <w:szCs w:val="28"/>
        </w:rPr>
        <w:t>Положение о текущей и промежуточной аттестации обучающихся (в экспериментальном режиме)</w:t>
      </w:r>
      <w:r w:rsidR="00FA4C59">
        <w:rPr>
          <w:rFonts w:ascii="Times New Roman" w:hAnsi="Times New Roman" w:cs="Times New Roman"/>
          <w:sz w:val="28"/>
          <w:szCs w:val="28"/>
        </w:rPr>
        <w:t xml:space="preserve"> с комментариями по поводу</w:t>
      </w:r>
      <w:r w:rsidR="00FA4C59">
        <w:rPr>
          <w:rFonts w:ascii="Times New Roman" w:hAnsi="Times New Roman" w:cs="Times New Roman"/>
          <w:b/>
          <w:sz w:val="24"/>
        </w:rPr>
        <w:t xml:space="preserve"> </w:t>
      </w:r>
      <w:r w:rsidR="00FA4C59" w:rsidRPr="00FA4C59">
        <w:rPr>
          <w:rFonts w:ascii="Times New Roman" w:hAnsi="Times New Roman" w:cs="Times New Roman"/>
          <w:b/>
          <w:sz w:val="28"/>
        </w:rPr>
        <w:t>системы оценивания</w:t>
      </w:r>
      <w:r w:rsidR="00FA4C59" w:rsidRPr="00FA4C59">
        <w:rPr>
          <w:rFonts w:ascii="Times New Roman" w:hAnsi="Times New Roman" w:cs="Times New Roman"/>
          <w:sz w:val="28"/>
        </w:rPr>
        <w:t xml:space="preserve"> качества освоения основных образовательных программ обучающимися экспериментальных классов, </w:t>
      </w:r>
      <w:r w:rsidR="00FA4C59" w:rsidRPr="00FA4C59">
        <w:rPr>
          <w:rFonts w:ascii="Times New Roman" w:hAnsi="Times New Roman" w:cs="Times New Roman"/>
          <w:b/>
          <w:sz w:val="28"/>
        </w:rPr>
        <w:t xml:space="preserve"> ведения журналов</w:t>
      </w:r>
      <w:r w:rsidR="00FA4C59" w:rsidRPr="00FA4C59">
        <w:rPr>
          <w:rFonts w:ascii="Times New Roman" w:hAnsi="Times New Roman" w:cs="Times New Roman"/>
          <w:sz w:val="28"/>
        </w:rPr>
        <w:t xml:space="preserve"> экспериментальных классов, </w:t>
      </w:r>
      <w:r w:rsidR="00FA4C59" w:rsidRPr="00FA4C59">
        <w:rPr>
          <w:rFonts w:ascii="Times New Roman" w:hAnsi="Times New Roman" w:cs="Times New Roman"/>
          <w:b/>
          <w:sz w:val="28"/>
        </w:rPr>
        <w:t xml:space="preserve"> ведения мониторинговых карт </w:t>
      </w:r>
      <w:r w:rsidR="00FA4C59" w:rsidRPr="00FA4C59">
        <w:rPr>
          <w:rFonts w:ascii="Times New Roman" w:hAnsi="Times New Roman" w:cs="Times New Roman"/>
          <w:sz w:val="28"/>
        </w:rPr>
        <w:t xml:space="preserve">(зачетных книжек и др.), </w:t>
      </w:r>
      <w:r w:rsidR="00FA4C59" w:rsidRPr="00FA4C59">
        <w:rPr>
          <w:rFonts w:ascii="Times New Roman" w:hAnsi="Times New Roman" w:cs="Times New Roman"/>
          <w:b/>
          <w:sz w:val="28"/>
        </w:rPr>
        <w:t xml:space="preserve"> определения рейтинга учащихся и награждения лучших учеников и классов</w:t>
      </w:r>
      <w:r w:rsidR="00FA4C59" w:rsidRPr="00FA4C59">
        <w:rPr>
          <w:rFonts w:ascii="Times New Roman" w:hAnsi="Times New Roman" w:cs="Times New Roman"/>
          <w:sz w:val="28"/>
        </w:rPr>
        <w:t xml:space="preserve"> по итогам года,  </w:t>
      </w:r>
      <w:r w:rsidR="00FA4C59" w:rsidRPr="00FA4C59">
        <w:rPr>
          <w:rFonts w:ascii="Times New Roman" w:hAnsi="Times New Roman" w:cs="Times New Roman"/>
          <w:b/>
          <w:sz w:val="28"/>
        </w:rPr>
        <w:t xml:space="preserve">ВШК </w:t>
      </w:r>
      <w:r w:rsidR="00FA4C59" w:rsidRPr="00FA4C59">
        <w:rPr>
          <w:rFonts w:ascii="Times New Roman" w:hAnsi="Times New Roman" w:cs="Times New Roman"/>
          <w:sz w:val="28"/>
        </w:rPr>
        <w:t xml:space="preserve">в экспериментальных классах,  </w:t>
      </w:r>
      <w:r w:rsidR="00FA4C59" w:rsidRPr="00FA4C59">
        <w:rPr>
          <w:rFonts w:ascii="Times New Roman" w:hAnsi="Times New Roman" w:cs="Times New Roman"/>
          <w:b/>
          <w:sz w:val="28"/>
        </w:rPr>
        <w:t>рабочих программ, КТП педагогов</w:t>
      </w:r>
      <w:proofErr w:type="gramEnd"/>
    </w:p>
    <w:p w:rsidR="00382A26" w:rsidRPr="00FA4C59" w:rsidRDefault="00382A26" w:rsidP="00FA4C5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Банк единых контрольно-измерительных материалов для проведения текущей и промежуточной аттестации обучающихся</w:t>
      </w:r>
    </w:p>
    <w:p w:rsidR="00BA6215" w:rsidRDefault="00BA6215" w:rsidP="008E2B7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о степени удовлетворенности учащихся, учителей и родителей ходом и результатами новой системы аттестации</w:t>
      </w:r>
    </w:p>
    <w:p w:rsidR="00382A26" w:rsidRPr="008E2B78" w:rsidRDefault="00382A26" w:rsidP="008E2B7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материалы для изучения динамики учебной 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sectPr w:rsidR="00382A26" w:rsidRPr="008E2B78" w:rsidSect="008E2B78">
      <w:pgSz w:w="11906" w:h="16838"/>
      <w:pgMar w:top="68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34F"/>
    <w:multiLevelType w:val="hybridMultilevel"/>
    <w:tmpl w:val="BABAF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452"/>
    <w:multiLevelType w:val="hybridMultilevel"/>
    <w:tmpl w:val="A2E4A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0534"/>
    <w:multiLevelType w:val="hybridMultilevel"/>
    <w:tmpl w:val="B0D45F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1950599"/>
    <w:multiLevelType w:val="hybridMultilevel"/>
    <w:tmpl w:val="BF7A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16B2"/>
    <w:multiLevelType w:val="hybridMultilevel"/>
    <w:tmpl w:val="CA085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2CB"/>
    <w:multiLevelType w:val="hybridMultilevel"/>
    <w:tmpl w:val="7F34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50E8"/>
    <w:multiLevelType w:val="hybridMultilevel"/>
    <w:tmpl w:val="4310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B38E1"/>
    <w:multiLevelType w:val="hybridMultilevel"/>
    <w:tmpl w:val="903A7DC4"/>
    <w:lvl w:ilvl="0" w:tplc="8B5CDA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5022B5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2594E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F4112"/>
    <w:multiLevelType w:val="hybridMultilevel"/>
    <w:tmpl w:val="43C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A2AAF"/>
    <w:multiLevelType w:val="hybridMultilevel"/>
    <w:tmpl w:val="763C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6A2F"/>
    <w:multiLevelType w:val="hybridMultilevel"/>
    <w:tmpl w:val="45DC9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DC0301"/>
    <w:multiLevelType w:val="hybridMultilevel"/>
    <w:tmpl w:val="1736BCCC"/>
    <w:lvl w:ilvl="0" w:tplc="9AB6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803DC"/>
    <w:multiLevelType w:val="hybridMultilevel"/>
    <w:tmpl w:val="A2820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2FA7"/>
    <w:multiLevelType w:val="hybridMultilevel"/>
    <w:tmpl w:val="A4CA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9511C"/>
    <w:multiLevelType w:val="hybridMultilevel"/>
    <w:tmpl w:val="CCAEE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E2C24"/>
    <w:multiLevelType w:val="hybridMultilevel"/>
    <w:tmpl w:val="39A4A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12344"/>
    <w:multiLevelType w:val="hybridMultilevel"/>
    <w:tmpl w:val="4E2C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270F"/>
    <w:rsid w:val="00037E11"/>
    <w:rsid w:val="000A1819"/>
    <w:rsid w:val="000B2D8D"/>
    <w:rsid w:val="000C12F7"/>
    <w:rsid w:val="00113E41"/>
    <w:rsid w:val="001418BB"/>
    <w:rsid w:val="00186D38"/>
    <w:rsid w:val="001A0C0A"/>
    <w:rsid w:val="001C336D"/>
    <w:rsid w:val="001E59A3"/>
    <w:rsid w:val="002227AB"/>
    <w:rsid w:val="00237C4C"/>
    <w:rsid w:val="0028587C"/>
    <w:rsid w:val="00292EF7"/>
    <w:rsid w:val="0029446E"/>
    <w:rsid w:val="002A13F8"/>
    <w:rsid w:val="002B31E9"/>
    <w:rsid w:val="002E7273"/>
    <w:rsid w:val="003012BA"/>
    <w:rsid w:val="0037645A"/>
    <w:rsid w:val="00382A26"/>
    <w:rsid w:val="003D0F66"/>
    <w:rsid w:val="003D146B"/>
    <w:rsid w:val="003D70AE"/>
    <w:rsid w:val="00461295"/>
    <w:rsid w:val="0050183A"/>
    <w:rsid w:val="00510160"/>
    <w:rsid w:val="00533025"/>
    <w:rsid w:val="00535F4C"/>
    <w:rsid w:val="00551401"/>
    <w:rsid w:val="0057500C"/>
    <w:rsid w:val="0058270F"/>
    <w:rsid w:val="005E23E5"/>
    <w:rsid w:val="00610415"/>
    <w:rsid w:val="006348DB"/>
    <w:rsid w:val="00670FFE"/>
    <w:rsid w:val="00675815"/>
    <w:rsid w:val="00681656"/>
    <w:rsid w:val="006C4B70"/>
    <w:rsid w:val="00754CC7"/>
    <w:rsid w:val="00766EAE"/>
    <w:rsid w:val="007970BE"/>
    <w:rsid w:val="007A3F24"/>
    <w:rsid w:val="007E7921"/>
    <w:rsid w:val="00873553"/>
    <w:rsid w:val="00876192"/>
    <w:rsid w:val="008A2790"/>
    <w:rsid w:val="008A4168"/>
    <w:rsid w:val="008B0A55"/>
    <w:rsid w:val="008C5880"/>
    <w:rsid w:val="008E2B78"/>
    <w:rsid w:val="0091599A"/>
    <w:rsid w:val="00945C1F"/>
    <w:rsid w:val="009A5F62"/>
    <w:rsid w:val="00A12092"/>
    <w:rsid w:val="00A21120"/>
    <w:rsid w:val="00A26447"/>
    <w:rsid w:val="00A46C58"/>
    <w:rsid w:val="00B007B7"/>
    <w:rsid w:val="00B354A9"/>
    <w:rsid w:val="00B43E43"/>
    <w:rsid w:val="00B67172"/>
    <w:rsid w:val="00BA6215"/>
    <w:rsid w:val="00BD21EF"/>
    <w:rsid w:val="00C105E5"/>
    <w:rsid w:val="00C35D44"/>
    <w:rsid w:val="00C615C3"/>
    <w:rsid w:val="00C7008D"/>
    <w:rsid w:val="00C8041C"/>
    <w:rsid w:val="00C91CC3"/>
    <w:rsid w:val="00CA6C9C"/>
    <w:rsid w:val="00D251B6"/>
    <w:rsid w:val="00D35C7C"/>
    <w:rsid w:val="00D41681"/>
    <w:rsid w:val="00D72707"/>
    <w:rsid w:val="00D87063"/>
    <w:rsid w:val="00DB2D44"/>
    <w:rsid w:val="00EF11B2"/>
    <w:rsid w:val="00EF51EA"/>
    <w:rsid w:val="00F700EE"/>
    <w:rsid w:val="00F870C5"/>
    <w:rsid w:val="00F91E34"/>
    <w:rsid w:val="00FA1075"/>
    <w:rsid w:val="00FA4AF7"/>
    <w:rsid w:val="00FA4C59"/>
    <w:rsid w:val="00FE63E8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70F"/>
    <w:pPr>
      <w:spacing w:after="0" w:line="240" w:lineRule="auto"/>
    </w:pPr>
  </w:style>
  <w:style w:type="table" w:styleId="a4">
    <w:name w:val="Table Grid"/>
    <w:basedOn w:val="a1"/>
    <w:uiPriority w:val="59"/>
    <w:rsid w:val="005E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55CD-EB64-4CC7-A444-5C2B7C3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45</cp:revision>
  <cp:lastPrinted>2011-01-16T04:31:00Z</cp:lastPrinted>
  <dcterms:created xsi:type="dcterms:W3CDTF">2010-11-28T01:29:00Z</dcterms:created>
  <dcterms:modified xsi:type="dcterms:W3CDTF">2016-12-03T13:52:00Z</dcterms:modified>
</cp:coreProperties>
</file>