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55" w:rsidRPr="0032658F" w:rsidRDefault="000C1C55" w:rsidP="000C1C5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32658F">
        <w:rPr>
          <w:b/>
          <w:sz w:val="28"/>
          <w:szCs w:val="28"/>
        </w:rPr>
        <w:t>Учебный план для 5-х - классов</w:t>
      </w:r>
    </w:p>
    <w:p w:rsidR="000C1C55" w:rsidRPr="0032658F" w:rsidRDefault="000C1C55" w:rsidP="000C1C55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32658F">
        <w:rPr>
          <w:b/>
          <w:sz w:val="28"/>
          <w:szCs w:val="28"/>
        </w:rPr>
        <w:t>Основное общее образование</w:t>
      </w:r>
    </w:p>
    <w:p w:rsidR="000C1C55" w:rsidRPr="0032658F" w:rsidRDefault="000C1C55" w:rsidP="000C1C55">
      <w:pPr>
        <w:spacing w:line="216" w:lineRule="auto"/>
        <w:ind w:firstLine="709"/>
        <w:jc w:val="center"/>
        <w:rPr>
          <w:b/>
          <w:sz w:val="28"/>
          <w:szCs w:val="28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0"/>
        <w:gridCol w:w="2638"/>
        <w:gridCol w:w="1242"/>
        <w:gridCol w:w="652"/>
        <w:gridCol w:w="610"/>
        <w:gridCol w:w="654"/>
        <w:gridCol w:w="611"/>
        <w:gridCol w:w="543"/>
        <w:gridCol w:w="19"/>
        <w:gridCol w:w="661"/>
      </w:tblGrid>
      <w:tr w:rsidR="000C1C55" w:rsidRPr="0032658F" w:rsidTr="009F445B">
        <w:trPr>
          <w:trHeight w:val="597"/>
          <w:jc w:val="center"/>
        </w:trPr>
        <w:tc>
          <w:tcPr>
            <w:tcW w:w="2497" w:type="dxa"/>
            <w:vMerge w:val="restart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2658F">
              <w:rPr>
                <w:rFonts w:eastAsia="Calibri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645" w:type="dxa"/>
            <w:vMerge w:val="restart"/>
            <w:tcBorders>
              <w:tr2bl w:val="single" w:sz="4" w:space="0" w:color="auto"/>
            </w:tcBorders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2658F">
              <w:rPr>
                <w:rFonts w:eastAsia="Calibri"/>
                <w:b/>
                <w:bCs/>
                <w:sz w:val="28"/>
                <w:szCs w:val="28"/>
              </w:rPr>
              <w:t>Учебные</w:t>
            </w:r>
          </w:p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2658F">
              <w:rPr>
                <w:rFonts w:eastAsia="Calibri"/>
                <w:b/>
                <w:bCs/>
                <w:sz w:val="28"/>
                <w:szCs w:val="28"/>
              </w:rPr>
              <w:t>предметы</w:t>
            </w:r>
          </w:p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32658F">
              <w:rPr>
                <w:rFonts w:eastAsia="Calibri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5028" w:type="dxa"/>
            <w:gridSpan w:val="8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2658F">
              <w:rPr>
                <w:rFonts w:eastAsia="Calibri"/>
                <w:b/>
                <w:bCs/>
                <w:sz w:val="28"/>
                <w:szCs w:val="28"/>
              </w:rPr>
              <w:t>Количество часов в неделю (в год)</w:t>
            </w:r>
          </w:p>
        </w:tc>
      </w:tr>
      <w:tr w:rsidR="000C1C55" w:rsidRPr="0032658F" w:rsidTr="009F445B">
        <w:trPr>
          <w:trHeight w:val="85"/>
          <w:jc w:val="center"/>
        </w:trPr>
        <w:tc>
          <w:tcPr>
            <w:tcW w:w="2497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r2bl w:val="single" w:sz="4" w:space="0" w:color="auto"/>
            </w:tcBorders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32658F">
              <w:rPr>
                <w:rFonts w:eastAsia="Calibri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2658F">
              <w:rPr>
                <w:rFonts w:eastAsia="Calibri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32658F">
              <w:rPr>
                <w:rFonts w:eastAsia="Calibri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32658F">
              <w:rPr>
                <w:rFonts w:eastAsia="Calibri"/>
                <w:b/>
                <w:bCs/>
                <w:sz w:val="28"/>
                <w:szCs w:val="28"/>
                <w:lang w:val="en-US"/>
              </w:rPr>
              <w:t>VIII</w:t>
            </w:r>
          </w:p>
        </w:tc>
      </w:tr>
      <w:tr w:rsidR="000C1C55" w:rsidRPr="0032658F" w:rsidTr="009F445B">
        <w:trPr>
          <w:trHeight w:val="315"/>
          <w:jc w:val="center"/>
        </w:trPr>
        <w:tc>
          <w:tcPr>
            <w:tcW w:w="5142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i/>
                <w:sz w:val="28"/>
                <w:szCs w:val="28"/>
              </w:rPr>
            </w:pPr>
            <w:r w:rsidRPr="0032658F">
              <w:rPr>
                <w:rFonts w:eastAsia="Calibri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30"/>
          <w:jc w:val="center"/>
        </w:trPr>
        <w:tc>
          <w:tcPr>
            <w:tcW w:w="2497" w:type="dxa"/>
            <w:vMerge w:val="restart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32658F">
              <w:rPr>
                <w:rFonts w:eastAsia="Calibri"/>
                <w:bCs/>
                <w:sz w:val="28"/>
                <w:szCs w:val="28"/>
                <w:lang w:val="en-US"/>
              </w:rPr>
              <w:t>Филология</w:t>
            </w:r>
            <w:proofErr w:type="spellEnd"/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47" w:type="dxa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3 (105)</w:t>
            </w:r>
          </w:p>
        </w:tc>
        <w:tc>
          <w:tcPr>
            <w:tcW w:w="1274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75"/>
          <w:jc w:val="center"/>
        </w:trPr>
        <w:tc>
          <w:tcPr>
            <w:tcW w:w="2497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2 (7</w:t>
            </w:r>
            <w:r w:rsidRPr="0032658F">
              <w:rPr>
                <w:rFonts w:eastAsia="Calibri"/>
                <w:bCs/>
                <w:sz w:val="28"/>
                <w:szCs w:val="28"/>
                <w:lang w:val="en-US"/>
              </w:rPr>
              <w:t>0</w:t>
            </w:r>
            <w:r w:rsidRPr="0032658F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60"/>
          <w:jc w:val="center"/>
        </w:trPr>
        <w:tc>
          <w:tcPr>
            <w:tcW w:w="2497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2 (70)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jc w:val="center"/>
              <w:rPr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427"/>
          <w:jc w:val="center"/>
        </w:trPr>
        <w:tc>
          <w:tcPr>
            <w:tcW w:w="2497" w:type="dxa"/>
            <w:vMerge w:val="restart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5 (175)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85"/>
          <w:jc w:val="center"/>
        </w:trPr>
        <w:tc>
          <w:tcPr>
            <w:tcW w:w="2497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Алгебра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201"/>
          <w:jc w:val="center"/>
        </w:trPr>
        <w:tc>
          <w:tcPr>
            <w:tcW w:w="2497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Геометрия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85"/>
          <w:jc w:val="center"/>
        </w:trPr>
        <w:tc>
          <w:tcPr>
            <w:tcW w:w="2497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1 (35)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jc w:val="center"/>
              <w:rPr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203"/>
          <w:jc w:val="center"/>
        </w:trPr>
        <w:tc>
          <w:tcPr>
            <w:tcW w:w="2497" w:type="dxa"/>
            <w:vMerge w:val="restart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История России*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59" w:type="dxa"/>
            <w:vMerge w:val="restart"/>
            <w:vAlign w:val="center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vMerge w:val="restart"/>
            <w:vAlign w:val="center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6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291"/>
          <w:jc w:val="center"/>
        </w:trPr>
        <w:tc>
          <w:tcPr>
            <w:tcW w:w="2497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  <w:shd w:val="clear" w:color="auto" w:fill="auto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247" w:type="dxa"/>
            <w:shd w:val="clear" w:color="auto" w:fill="auto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2 (70)</w:t>
            </w:r>
          </w:p>
        </w:tc>
        <w:tc>
          <w:tcPr>
            <w:tcW w:w="658" w:type="dxa"/>
            <w:vMerge/>
            <w:shd w:val="clear" w:color="auto" w:fill="auto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16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6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234"/>
          <w:jc w:val="center"/>
        </w:trPr>
        <w:tc>
          <w:tcPr>
            <w:tcW w:w="2497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18"/>
          <w:jc w:val="center"/>
        </w:trPr>
        <w:tc>
          <w:tcPr>
            <w:tcW w:w="2497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1 (35)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181"/>
          <w:jc w:val="center"/>
        </w:trPr>
        <w:tc>
          <w:tcPr>
            <w:tcW w:w="2497" w:type="dxa"/>
            <w:vMerge w:val="restart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proofErr w:type="spellStart"/>
            <w:proofErr w:type="gramStart"/>
            <w:r w:rsidRPr="0032658F">
              <w:rPr>
                <w:rFonts w:eastAsia="Calibri"/>
                <w:bCs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32658F">
              <w:rPr>
                <w:rFonts w:eastAsia="Calibri"/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Физика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215"/>
          <w:jc w:val="center"/>
        </w:trPr>
        <w:tc>
          <w:tcPr>
            <w:tcW w:w="2497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Химия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251"/>
          <w:jc w:val="center"/>
        </w:trPr>
        <w:tc>
          <w:tcPr>
            <w:tcW w:w="2497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Биология</w:t>
            </w:r>
          </w:p>
        </w:tc>
        <w:tc>
          <w:tcPr>
            <w:tcW w:w="1247" w:type="dxa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1 (35)</w:t>
            </w:r>
          </w:p>
        </w:tc>
        <w:tc>
          <w:tcPr>
            <w:tcW w:w="1274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251"/>
          <w:jc w:val="center"/>
        </w:trPr>
        <w:tc>
          <w:tcPr>
            <w:tcW w:w="2497" w:type="dxa"/>
            <w:vMerge w:val="restart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Искусство</w:t>
            </w: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Музыка</w:t>
            </w:r>
          </w:p>
        </w:tc>
        <w:tc>
          <w:tcPr>
            <w:tcW w:w="1247" w:type="dxa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1 (35)</w:t>
            </w:r>
          </w:p>
        </w:tc>
        <w:tc>
          <w:tcPr>
            <w:tcW w:w="1274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215"/>
          <w:jc w:val="center"/>
        </w:trPr>
        <w:tc>
          <w:tcPr>
            <w:tcW w:w="2497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47" w:type="dxa"/>
            <w:vAlign w:val="center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1 (35)</w:t>
            </w:r>
          </w:p>
        </w:tc>
        <w:tc>
          <w:tcPr>
            <w:tcW w:w="1274" w:type="dxa"/>
            <w:gridSpan w:val="2"/>
            <w:vAlign w:val="center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6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86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01"/>
          <w:jc w:val="center"/>
        </w:trPr>
        <w:tc>
          <w:tcPr>
            <w:tcW w:w="249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247" w:type="dxa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1 (35)</w:t>
            </w:r>
          </w:p>
        </w:tc>
        <w:tc>
          <w:tcPr>
            <w:tcW w:w="1274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257"/>
          <w:jc w:val="center"/>
        </w:trPr>
        <w:tc>
          <w:tcPr>
            <w:tcW w:w="2497" w:type="dxa"/>
            <w:vMerge w:val="restart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85"/>
          <w:jc w:val="center"/>
        </w:trPr>
        <w:tc>
          <w:tcPr>
            <w:tcW w:w="2497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3 (105)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9"/>
          <w:jc w:val="center"/>
        </w:trPr>
        <w:tc>
          <w:tcPr>
            <w:tcW w:w="5142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2658F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2658F">
              <w:rPr>
                <w:rFonts w:eastAsia="Calibri"/>
                <w:b/>
                <w:bCs/>
                <w:sz w:val="28"/>
                <w:szCs w:val="28"/>
              </w:rPr>
              <w:t>23 (805)</w:t>
            </w:r>
          </w:p>
        </w:tc>
        <w:tc>
          <w:tcPr>
            <w:tcW w:w="1274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90"/>
          <w:jc w:val="center"/>
        </w:trPr>
        <w:tc>
          <w:tcPr>
            <w:tcW w:w="5142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2658F">
              <w:rPr>
                <w:rFonts w:eastAsia="Calibri"/>
                <w:b/>
                <w:bCs/>
                <w:sz w:val="28"/>
                <w:szCs w:val="28"/>
              </w:rPr>
              <w:t>9 (315)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90"/>
          <w:jc w:val="center"/>
        </w:trPr>
        <w:tc>
          <w:tcPr>
            <w:tcW w:w="2497" w:type="dxa"/>
            <w:vMerge w:val="restart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/>
                <w:sz w:val="28"/>
                <w:szCs w:val="28"/>
              </w:rPr>
            </w:pPr>
            <w:proofErr w:type="spellStart"/>
            <w:r w:rsidRPr="0032658F">
              <w:rPr>
                <w:rFonts w:eastAsia="Calibri"/>
                <w:bCs/>
                <w:sz w:val="28"/>
                <w:szCs w:val="28"/>
                <w:lang w:val="en-US"/>
              </w:rPr>
              <w:t>Филология</w:t>
            </w:r>
            <w:proofErr w:type="spellEnd"/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/>
                <w:sz w:val="28"/>
                <w:szCs w:val="28"/>
              </w:rPr>
            </w:pPr>
            <w:r w:rsidRPr="0032658F">
              <w:rPr>
                <w:rFonts w:eastAsia="Calibri"/>
                <w:bCs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247" w:type="dxa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274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90"/>
          <w:jc w:val="center"/>
        </w:trPr>
        <w:tc>
          <w:tcPr>
            <w:tcW w:w="2497" w:type="dxa"/>
            <w:vMerge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/>
                <w:sz w:val="28"/>
                <w:szCs w:val="28"/>
              </w:rPr>
            </w:pPr>
            <w:r w:rsidRPr="0032658F">
              <w:rPr>
                <w:rFonts w:eastAsia="Calibri"/>
                <w:bCs/>
                <w:i/>
                <w:sz w:val="28"/>
                <w:szCs w:val="28"/>
              </w:rPr>
              <w:t>литература</w:t>
            </w:r>
          </w:p>
        </w:tc>
        <w:tc>
          <w:tcPr>
            <w:tcW w:w="1247" w:type="dxa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90"/>
          <w:jc w:val="center"/>
        </w:trPr>
        <w:tc>
          <w:tcPr>
            <w:tcW w:w="249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  <w:lang w:val="en-US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/>
                <w:sz w:val="28"/>
                <w:szCs w:val="28"/>
              </w:rPr>
            </w:pPr>
            <w:r w:rsidRPr="0032658F">
              <w:rPr>
                <w:rFonts w:eastAsia="Calibri"/>
                <w:bCs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1247" w:type="dxa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294"/>
          <w:jc w:val="center"/>
        </w:trPr>
        <w:tc>
          <w:tcPr>
            <w:tcW w:w="249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271"/>
          <w:jc w:val="center"/>
        </w:trPr>
        <w:tc>
          <w:tcPr>
            <w:tcW w:w="249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Общественно-</w:t>
            </w:r>
            <w:r w:rsidRPr="0032658F">
              <w:rPr>
                <w:rFonts w:eastAsia="Calibri"/>
                <w:bCs/>
                <w:sz w:val="28"/>
                <w:szCs w:val="28"/>
              </w:rPr>
              <w:lastRenderedPageBreak/>
              <w:t>научные предметы</w:t>
            </w: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247" w:type="dxa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408"/>
          <w:jc w:val="center"/>
        </w:trPr>
        <w:tc>
          <w:tcPr>
            <w:tcW w:w="249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proofErr w:type="spellStart"/>
            <w:proofErr w:type="gramStart"/>
            <w:r w:rsidRPr="0032658F">
              <w:rPr>
                <w:rFonts w:eastAsia="Calibri"/>
                <w:bCs/>
                <w:sz w:val="28"/>
                <w:szCs w:val="28"/>
              </w:rPr>
              <w:lastRenderedPageBreak/>
              <w:t>Естественно-научные</w:t>
            </w:r>
            <w:proofErr w:type="spellEnd"/>
            <w:proofErr w:type="gramEnd"/>
            <w:r w:rsidRPr="0032658F">
              <w:rPr>
                <w:rFonts w:eastAsia="Calibri"/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ОЗОЖ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408"/>
          <w:jc w:val="center"/>
        </w:trPr>
        <w:tc>
          <w:tcPr>
            <w:tcW w:w="249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биология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408"/>
          <w:jc w:val="center"/>
        </w:trPr>
        <w:tc>
          <w:tcPr>
            <w:tcW w:w="249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география</w:t>
            </w:r>
            <w:r>
              <w:rPr>
                <w:rFonts w:eastAsia="Calibri"/>
                <w:bCs/>
                <w:sz w:val="28"/>
                <w:szCs w:val="28"/>
              </w:rPr>
              <w:t>*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408"/>
          <w:jc w:val="center"/>
        </w:trPr>
        <w:tc>
          <w:tcPr>
            <w:tcW w:w="249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физика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408"/>
          <w:jc w:val="center"/>
        </w:trPr>
        <w:tc>
          <w:tcPr>
            <w:tcW w:w="249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Литературное краеведение</w:t>
            </w:r>
          </w:p>
        </w:tc>
        <w:tc>
          <w:tcPr>
            <w:tcW w:w="124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15"/>
          <w:jc w:val="center"/>
        </w:trPr>
        <w:tc>
          <w:tcPr>
            <w:tcW w:w="249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Искусство</w:t>
            </w: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60"/>
          <w:jc w:val="center"/>
        </w:trPr>
        <w:tc>
          <w:tcPr>
            <w:tcW w:w="249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247" w:type="dxa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274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390"/>
          <w:jc w:val="center"/>
        </w:trPr>
        <w:tc>
          <w:tcPr>
            <w:tcW w:w="2497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45" w:type="dxa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0C1C55" w:rsidRPr="0032658F" w:rsidTr="009F445B">
        <w:trPr>
          <w:trHeight w:val="232"/>
          <w:jc w:val="center"/>
        </w:trPr>
        <w:tc>
          <w:tcPr>
            <w:tcW w:w="5142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32658F">
              <w:rPr>
                <w:rFonts w:eastAsia="Calibri"/>
                <w:bCs/>
                <w:sz w:val="28"/>
                <w:szCs w:val="28"/>
              </w:rPr>
              <w:t>ВСЕГО:</w:t>
            </w:r>
          </w:p>
        </w:tc>
        <w:tc>
          <w:tcPr>
            <w:tcW w:w="1247" w:type="dxa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2658F">
              <w:rPr>
                <w:rFonts w:eastAsia="Calibri"/>
                <w:b/>
                <w:bCs/>
                <w:sz w:val="28"/>
                <w:szCs w:val="28"/>
              </w:rPr>
              <w:t>32 (1120)</w:t>
            </w:r>
          </w:p>
        </w:tc>
        <w:tc>
          <w:tcPr>
            <w:tcW w:w="1274" w:type="dxa"/>
            <w:gridSpan w:val="2"/>
            <w:vAlign w:val="bottom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32" w:type="dxa"/>
            <w:gridSpan w:val="3"/>
          </w:tcPr>
          <w:p w:rsidR="000C1C55" w:rsidRPr="0032658F" w:rsidRDefault="000C1C55" w:rsidP="009F44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0C1C55" w:rsidRPr="0032658F" w:rsidRDefault="000C1C55" w:rsidP="000C1C55">
      <w:pPr>
        <w:rPr>
          <w:sz w:val="28"/>
          <w:szCs w:val="28"/>
        </w:rPr>
      </w:pPr>
    </w:p>
    <w:p w:rsidR="000C1C55" w:rsidRDefault="000C1C55" w:rsidP="000C1C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proofErr w:type="gramStart"/>
      <w:r>
        <w:rPr>
          <w:sz w:val="28"/>
          <w:szCs w:val="28"/>
        </w:rPr>
        <w:t>предметы, отмеченные звездочкой интегрируются</w:t>
      </w:r>
      <w:proofErr w:type="gramEnd"/>
      <w:r>
        <w:rPr>
          <w:sz w:val="28"/>
          <w:szCs w:val="28"/>
        </w:rPr>
        <w:t>.</w:t>
      </w:r>
    </w:p>
    <w:p w:rsidR="000C1C55" w:rsidRPr="0032658F" w:rsidRDefault="000C1C55" w:rsidP="000C1C55">
      <w:pPr>
        <w:ind w:firstLine="567"/>
        <w:jc w:val="both"/>
        <w:rPr>
          <w:sz w:val="28"/>
          <w:szCs w:val="28"/>
        </w:rPr>
      </w:pPr>
    </w:p>
    <w:p w:rsidR="000C1C55" w:rsidRPr="0032658F" w:rsidRDefault="000C1C55" w:rsidP="000C1C55">
      <w:pPr>
        <w:rPr>
          <w:sz w:val="28"/>
          <w:szCs w:val="28"/>
        </w:rPr>
      </w:pPr>
    </w:p>
    <w:p w:rsidR="00CA4BC6" w:rsidRDefault="00CA4BC6"/>
    <w:sectPr w:rsidR="00CA4BC6" w:rsidSect="00CA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1C55"/>
    <w:rsid w:val="000C1C55"/>
    <w:rsid w:val="006D448F"/>
    <w:rsid w:val="008A74E8"/>
    <w:rsid w:val="00BD0A05"/>
    <w:rsid w:val="00CA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Company>МБОУ СОШ № 19 г. Пензы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cp:lastPrinted>2015-09-14T09:01:00Z</cp:lastPrinted>
  <dcterms:created xsi:type="dcterms:W3CDTF">2015-09-14T09:00:00Z</dcterms:created>
  <dcterms:modified xsi:type="dcterms:W3CDTF">2015-09-14T09:02:00Z</dcterms:modified>
</cp:coreProperties>
</file>