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67" w:rsidRDefault="00C80167" w:rsidP="00C80167">
      <w:pPr>
        <w:rPr>
          <w:rFonts w:ascii="Times New Roman" w:hAnsi="Times New Roman" w:cs="Times New Roman"/>
          <w:sz w:val="24"/>
          <w:szCs w:val="24"/>
        </w:rPr>
      </w:pPr>
    </w:p>
    <w:p w:rsidR="00C80167" w:rsidRDefault="00C84169" w:rsidP="00C8416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5666" cy="9494875"/>
            <wp:effectExtent l="19050" t="0" r="0" b="0"/>
            <wp:docPr id="1" name="Рисунок 1" descr="C:\Documents and Settings\Алина\Рабочий стол\о школьной фор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ина\Рабочий стол\о школьной форм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084" cy="95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(далее по тексту - Положение) разработано на основании Закона «Об образовании в Российской Федерации», Протокола заседания Управляющего совета школы. 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Школьная форма - стиль одежды </w:t>
      </w:r>
      <w:proofErr w:type="gramStart"/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Школьная форма вводится с целью: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поддержания в школе учебно-деловой атмосферы;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укрепления дисциплины и порядка;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укрепления авторитета школы в социуме;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нравственных качеств личности школьника, повышения его культуры;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модели выпускника, востребованного современным обществом.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положения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Школьная форма подразделяется на </w:t>
      </w:r>
      <w:proofErr w:type="gramStart"/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повседневную</w:t>
      </w:r>
      <w:proofErr w:type="gramEnd"/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спортивную.</w:t>
      </w:r>
    </w:p>
    <w:p w:rsidR="00C80167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Модель школьной формы классическо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единой для всех обучающихся  1-4 классов с 01.09.201</w:t>
      </w:r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для учащихся основной и средней школы школьная форма вводится поэтапно. С 01.09.2014г. в 5 классах, с 01.09.2015 в 6 классах и так до 11 класса. 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Форма для девочек включает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учащегося и родителей </w:t>
      </w: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юбку, жилет, сарафан (темн</w:t>
      </w:r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>о- синего</w:t>
      </w: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</w:t>
      </w:r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голубую рубашку</w:t>
      </w:r>
      <w:proofErr w:type="gramStart"/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жилет бордового цвета, бабочка в </w:t>
      </w:r>
      <w:proofErr w:type="spellStart"/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тон,галстук</w:t>
      </w:r>
      <w:proofErr w:type="spellEnd"/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желанию,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брюки </w:t>
      </w:r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классического покроя темно синего цвета</w:t>
      </w: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Форма мальчиков включает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учащегося и родителей </w:t>
      </w: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брюки, жилет</w:t>
      </w:r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бордового цвета</w:t>
      </w: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пиджак (темн</w:t>
      </w:r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о-синего </w:t>
      </w: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голубая </w:t>
      </w: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</w:t>
      </w:r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бабочка в тон бордовой жилетки, галстук в тон</w:t>
      </w: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Обязательными предметами спортивной формы для занятий в спортивном зале являются: спортивные брюки или шорты</w:t>
      </w:r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черного цвета</w:t>
      </w: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белая </w:t>
      </w: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футболка, спортивная обувь; 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занятий на улице - спортивный костюм (олимпийка, спортивные брюки) и кроссовки. 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Права, обязанности и ответственность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Принимать активное участие в обсуждении модели школьной формы. 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Обязанности </w:t>
      </w:r>
      <w:proofErr w:type="gramStart"/>
      <w:r w:rsidRPr="00AA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обязаны: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носить школьную форму.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форму в чистоте, относиться к ней бережно.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форме других обучающихся школы.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запрещено: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Приходить на уче</w:t>
      </w:r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бные занятия без школьной формы, в джинсах, в джинсовой одежде 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на учебные занятия, кроме физической культуры в спортивной форме. Спортивная форма в дни уроков физической культуры приносится с собой.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занятия без сменной обуви. 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яркий мак</w:t>
      </w:r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ияж, броские украшения, </w:t>
      </w:r>
      <w:proofErr w:type="spellStart"/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</w:t>
      </w:r>
      <w:proofErr w:type="spellEnd"/>
      <w:r w:rsidR="00D455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распущенные волосы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Использовать как предмет одежды футболки, джемпера, свитеры, яркие</w:t>
      </w: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рубашки с рисунком.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Ношение джинсовой (спортивного стиля) и прогулочной одежды.</w:t>
      </w:r>
    </w:p>
    <w:p w:rsidR="00C80167" w:rsidRPr="00AA7F6D" w:rsidRDefault="000C4CE1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C80167" w:rsidRPr="00AA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родителей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право:</w:t>
      </w:r>
    </w:p>
    <w:p w:rsidR="00C80167" w:rsidRPr="00AA7F6D" w:rsidRDefault="000C4CE1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0167"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Обсуждать на родительских комитетах класса и школы вопросы, имеющие отношение к школьной форме, выносить на рассмотрение общешкольного родительского комитета предложения в отношении школьной формы;</w:t>
      </w:r>
    </w:p>
    <w:p w:rsidR="00C80167" w:rsidRPr="00AA7F6D" w:rsidRDefault="000C4CE1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0167"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Приглашать на родительский комитет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C4C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A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Обязанности родителей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обязаны: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Приобрести школьную форму, сменную обувь до начала учебного года.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Ежедневно контролировать внешний вид обучающегося перед выходом его в школу в соответствии с требованиями Положения.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Следить за состоянием школьной формы своего ребенка, т.е. своевременно ее стирать по мере загрязнения. 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Права классного руководителя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имеет право: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proofErr w:type="gramStart"/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азъяснять пункты данного Положения обучающимся и родителям.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10.Обязанности классного руководителя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обязан: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ежедневный контроль на предмет ношения </w:t>
      </w:r>
      <w:proofErr w:type="gramStart"/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класса школьной формы и сменной обуви перед началом учебных занятий.</w:t>
      </w:r>
    </w:p>
    <w:p w:rsidR="00C80167" w:rsidRPr="00AA7F6D" w:rsidRDefault="00C80167" w:rsidP="00C801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(в день наличия факта) ставить родителей в известность о факте отсутствия школьной формы </w:t>
      </w:r>
      <w:proofErr w:type="gramStart"/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</w:t>
      </w:r>
    </w:p>
    <w:p w:rsidR="00C80167" w:rsidRPr="00BC4561" w:rsidRDefault="00C80167" w:rsidP="00C80167"/>
    <w:p w:rsidR="00E610A5" w:rsidRDefault="00E610A5"/>
    <w:sectPr w:rsidR="00E610A5" w:rsidSect="005D2653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0167"/>
    <w:rsid w:val="000C4CE1"/>
    <w:rsid w:val="002D7410"/>
    <w:rsid w:val="00713A2E"/>
    <w:rsid w:val="007C6F64"/>
    <w:rsid w:val="00C75203"/>
    <w:rsid w:val="00C80167"/>
    <w:rsid w:val="00C84169"/>
    <w:rsid w:val="00D455ED"/>
    <w:rsid w:val="00E6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566</Words>
  <Characters>3231</Characters>
  <Application>Microsoft Office Word</Application>
  <DocSecurity>0</DocSecurity>
  <Lines>26</Lines>
  <Paragraphs>7</Paragraphs>
  <ScaleCrop>false</ScaleCrop>
  <Company>school47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Алина</cp:lastModifiedBy>
  <cp:revision>4</cp:revision>
  <cp:lastPrinted>2013-11-12T08:01:00Z</cp:lastPrinted>
  <dcterms:created xsi:type="dcterms:W3CDTF">2016-04-25T12:38:00Z</dcterms:created>
  <dcterms:modified xsi:type="dcterms:W3CDTF">2016-06-29T07:59:00Z</dcterms:modified>
</cp:coreProperties>
</file>