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F4" w:rsidRPr="009A2692" w:rsidRDefault="00AB2712" w:rsidP="00AB27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692">
        <w:rPr>
          <w:rFonts w:ascii="Times New Roman" w:hAnsi="Times New Roman" w:cs="Times New Roman"/>
          <w:b/>
          <w:sz w:val="40"/>
          <w:szCs w:val="40"/>
        </w:rPr>
        <w:t xml:space="preserve">Показатели деятельности общеобразовательной организации, подлежащей </w:t>
      </w:r>
      <w:proofErr w:type="spellStart"/>
      <w:r w:rsidRPr="009A2692">
        <w:rPr>
          <w:rFonts w:ascii="Times New Roman" w:hAnsi="Times New Roman" w:cs="Times New Roman"/>
          <w:b/>
          <w:sz w:val="40"/>
          <w:szCs w:val="40"/>
        </w:rPr>
        <w:t>самообследованию</w:t>
      </w:r>
      <w:proofErr w:type="spellEnd"/>
      <w:r w:rsidRPr="009A2692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9889" w:type="dxa"/>
        <w:tblLook w:val="04A0"/>
      </w:tblPr>
      <w:tblGrid>
        <w:gridCol w:w="916"/>
        <w:gridCol w:w="6645"/>
        <w:gridCol w:w="2328"/>
      </w:tblGrid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0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0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00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273" w:type="dxa"/>
          </w:tcPr>
          <w:p w:rsidR="00AB2712" w:rsidRDefault="005A22C0" w:rsidP="005A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00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73" w:type="dxa"/>
          </w:tcPr>
          <w:p w:rsidR="00AB2712" w:rsidRDefault="005A22C0" w:rsidP="005A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00" w:type="dxa"/>
          </w:tcPr>
          <w:p w:rsidR="00AB2712" w:rsidRDefault="00A0358B" w:rsidP="00A0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73" w:type="dxa"/>
          </w:tcPr>
          <w:p w:rsidR="00AB2712" w:rsidRDefault="005A22C0" w:rsidP="005A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258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00" w:type="dxa"/>
          </w:tcPr>
          <w:p w:rsidR="00AB2712" w:rsidRDefault="00A0358B" w:rsidP="00A0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73" w:type="dxa"/>
          </w:tcPr>
          <w:p w:rsidR="00AB2712" w:rsidRDefault="005A22C0" w:rsidP="008C6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 человек/56,6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  <w:r w:rsidR="008C62F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00" w:type="dxa"/>
          </w:tcPr>
          <w:p w:rsidR="00AB2712" w:rsidRDefault="00A0358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73" w:type="dxa"/>
          </w:tcPr>
          <w:p w:rsidR="00AB2712" w:rsidRDefault="008C62FC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00" w:type="dxa"/>
          </w:tcPr>
          <w:p w:rsidR="00AB2712" w:rsidRDefault="00A0358B" w:rsidP="00A0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1человек(3,4%)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700" w:type="dxa"/>
          </w:tcPr>
          <w:p w:rsidR="00AB2712" w:rsidRDefault="00770AF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00" w:type="dxa"/>
          </w:tcPr>
          <w:p w:rsidR="00AB2712" w:rsidRDefault="00770AFD" w:rsidP="00770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3человека(17,6%)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700" w:type="dxa"/>
          </w:tcPr>
          <w:p w:rsidR="00AB2712" w:rsidRDefault="00770AF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73" w:type="dxa"/>
          </w:tcPr>
          <w:p w:rsidR="00AB2712" w:rsidRDefault="008C62FC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00" w:type="dxa"/>
          </w:tcPr>
          <w:p w:rsidR="00AB2712" w:rsidRDefault="00770AFD" w:rsidP="00770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73" w:type="dxa"/>
          </w:tcPr>
          <w:p w:rsidR="00AB2712" w:rsidRDefault="008C62FC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700" w:type="dxa"/>
          </w:tcPr>
          <w:p w:rsidR="00AB2712" w:rsidRDefault="00770AF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</w:t>
            </w:r>
            <w:r w:rsidR="00EB5163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73" w:type="dxa"/>
          </w:tcPr>
          <w:p w:rsidR="00AB2712" w:rsidRDefault="005A22C0" w:rsidP="005A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273" w:type="dxa"/>
          </w:tcPr>
          <w:p w:rsidR="00AB2712" w:rsidRDefault="0080529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700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700" w:type="dxa"/>
          </w:tcPr>
          <w:p w:rsidR="00AB2712" w:rsidRDefault="00B056D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73" w:type="dxa"/>
          </w:tcPr>
          <w:p w:rsidR="00AB2712" w:rsidRDefault="0080529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700" w:type="dxa"/>
          </w:tcPr>
          <w:p w:rsidR="00AB2712" w:rsidRDefault="00B056D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программ, в общей численности учащихся</w:t>
            </w:r>
          </w:p>
        </w:tc>
        <w:tc>
          <w:tcPr>
            <w:tcW w:w="2273" w:type="dxa"/>
          </w:tcPr>
          <w:p w:rsidR="00AB2712" w:rsidRDefault="0080529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человека/7,6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человека/7,6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EB5163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700" w:type="dxa"/>
          </w:tcPr>
          <w:p w:rsidR="00AB2712" w:rsidRDefault="00EA17D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человек/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73" w:type="dxa"/>
          </w:tcPr>
          <w:p w:rsidR="00AB2712" w:rsidRDefault="005A22C0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человек/15</w:t>
            </w:r>
            <w:r w:rsidR="0080529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3" w:type="dxa"/>
          </w:tcPr>
          <w:p w:rsidR="00AB2712" w:rsidRDefault="00AB271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5человек/13,8%</w:t>
            </w: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12человек/33,3%</w:t>
            </w:r>
          </w:p>
        </w:tc>
      </w:tr>
      <w:tr w:rsidR="00AB2712" w:rsidTr="00805293">
        <w:tc>
          <w:tcPr>
            <w:tcW w:w="916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700" w:type="dxa"/>
          </w:tcPr>
          <w:p w:rsidR="00AB2712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3" w:type="dxa"/>
          </w:tcPr>
          <w:p w:rsidR="00AB2712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6человек/16,6%</w:t>
            </w:r>
          </w:p>
        </w:tc>
      </w:tr>
      <w:tr w:rsidR="00A037AB" w:rsidTr="00805293">
        <w:tc>
          <w:tcPr>
            <w:tcW w:w="916" w:type="dxa"/>
          </w:tcPr>
          <w:p w:rsidR="00A037AB" w:rsidRDefault="00BD5BE5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700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3" w:type="dxa"/>
          </w:tcPr>
          <w:p w:rsidR="00A037AB" w:rsidRDefault="002E42F1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8человек/22,2%</w:t>
            </w:r>
          </w:p>
        </w:tc>
      </w:tr>
      <w:tr w:rsidR="00A037AB" w:rsidTr="00805293">
        <w:tc>
          <w:tcPr>
            <w:tcW w:w="916" w:type="dxa"/>
          </w:tcPr>
          <w:p w:rsidR="00A037AB" w:rsidRDefault="00BD5BE5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700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  <w:r w:rsidR="005C39B4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5 лет повышение квалификации/профессиональную </w:t>
            </w:r>
            <w:r w:rsidR="005C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73" w:type="dxa"/>
          </w:tcPr>
          <w:p w:rsidR="00A037AB" w:rsidRDefault="0085380C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человек/22,2%</w:t>
            </w:r>
          </w:p>
        </w:tc>
      </w:tr>
      <w:tr w:rsidR="00A037AB" w:rsidTr="00805293">
        <w:tc>
          <w:tcPr>
            <w:tcW w:w="916" w:type="dxa"/>
          </w:tcPr>
          <w:p w:rsidR="00A037AB" w:rsidRDefault="00BD5BE5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6700" w:type="dxa"/>
          </w:tcPr>
          <w:p w:rsidR="00A037AB" w:rsidRDefault="005C39B4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</w:t>
            </w:r>
            <w:r w:rsidR="005D79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человек/33,3%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273" w:type="dxa"/>
          </w:tcPr>
          <w:p w:rsidR="00A037AB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единицы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17485 единиц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распознания текстов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700" w:type="dxa"/>
          </w:tcPr>
          <w:p w:rsidR="00A037AB" w:rsidRDefault="005D79C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700" w:type="dxa"/>
          </w:tcPr>
          <w:p w:rsidR="00A037AB" w:rsidRDefault="00F20444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273" w:type="dxa"/>
          </w:tcPr>
          <w:p w:rsidR="00A037AB" w:rsidRDefault="009A2692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00" w:type="dxa"/>
          </w:tcPr>
          <w:p w:rsidR="00A037AB" w:rsidRDefault="00F20444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73" w:type="dxa"/>
          </w:tcPr>
          <w:p w:rsidR="00A037AB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AB" w:rsidTr="00805293">
        <w:tc>
          <w:tcPr>
            <w:tcW w:w="916" w:type="dxa"/>
          </w:tcPr>
          <w:p w:rsidR="00A037AB" w:rsidRDefault="006E5F1D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700" w:type="dxa"/>
          </w:tcPr>
          <w:p w:rsidR="00A037AB" w:rsidRDefault="00F20444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73" w:type="dxa"/>
          </w:tcPr>
          <w:p w:rsidR="00A037AB" w:rsidRDefault="00A037AB" w:rsidP="00A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712" w:rsidRDefault="00AB2712" w:rsidP="00AB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712" w:rsidRPr="00AB2712" w:rsidRDefault="00AB2712">
      <w:pPr>
        <w:rPr>
          <w:rFonts w:ascii="Times New Roman" w:hAnsi="Times New Roman" w:cs="Times New Roman"/>
          <w:sz w:val="28"/>
          <w:szCs w:val="28"/>
        </w:rPr>
      </w:pPr>
    </w:p>
    <w:sectPr w:rsidR="00AB2712" w:rsidRPr="00AB2712" w:rsidSect="004B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2712"/>
    <w:rsid w:val="000941B9"/>
    <w:rsid w:val="002E42F1"/>
    <w:rsid w:val="004B08F4"/>
    <w:rsid w:val="005A22C0"/>
    <w:rsid w:val="005C39B4"/>
    <w:rsid w:val="005D79C2"/>
    <w:rsid w:val="006E5F1D"/>
    <w:rsid w:val="00770AFD"/>
    <w:rsid w:val="00805293"/>
    <w:rsid w:val="00817E5F"/>
    <w:rsid w:val="0085380C"/>
    <w:rsid w:val="008C62FC"/>
    <w:rsid w:val="009A2692"/>
    <w:rsid w:val="00A0358B"/>
    <w:rsid w:val="00A037AB"/>
    <w:rsid w:val="00AB2712"/>
    <w:rsid w:val="00B056D0"/>
    <w:rsid w:val="00BD5BE5"/>
    <w:rsid w:val="00BF3E75"/>
    <w:rsid w:val="00D1658C"/>
    <w:rsid w:val="00EA17DB"/>
    <w:rsid w:val="00EB5163"/>
    <w:rsid w:val="00F2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Алина</cp:lastModifiedBy>
  <cp:revision>7</cp:revision>
  <dcterms:created xsi:type="dcterms:W3CDTF">2014-09-13T09:30:00Z</dcterms:created>
  <dcterms:modified xsi:type="dcterms:W3CDTF">2015-08-31T07:00:00Z</dcterms:modified>
</cp:coreProperties>
</file>